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CFD" w:rsidRDefault="00647CFD">
      <w:pPr>
        <w:pStyle w:val="ConsPlusTitlePage"/>
      </w:pPr>
      <w:r>
        <w:t xml:space="preserve">Документ предоставлен </w:t>
      </w:r>
      <w:hyperlink r:id="rId4" w:history="1">
        <w:r>
          <w:rPr>
            <w:color w:val="0000FF"/>
          </w:rPr>
          <w:t>КонсультантПлюс</w:t>
        </w:r>
      </w:hyperlink>
      <w:r>
        <w:br/>
      </w:r>
    </w:p>
    <w:p w:rsidR="00647CFD" w:rsidRDefault="00647CFD">
      <w:pPr>
        <w:pStyle w:val="ConsPlusNormal"/>
        <w:jc w:val="both"/>
        <w:outlineLvl w:val="0"/>
      </w:pPr>
    </w:p>
    <w:p w:rsidR="00647CFD" w:rsidRDefault="00647CFD">
      <w:pPr>
        <w:pStyle w:val="ConsPlusTitle"/>
        <w:jc w:val="center"/>
        <w:outlineLvl w:val="0"/>
      </w:pPr>
      <w:r>
        <w:t>КАНСКИЙ ГОРОДСКОЙ СОВЕТ ДЕПУТАТОВ</w:t>
      </w:r>
    </w:p>
    <w:p w:rsidR="00647CFD" w:rsidRDefault="00647CFD">
      <w:pPr>
        <w:pStyle w:val="ConsPlusTitle"/>
        <w:jc w:val="center"/>
      </w:pPr>
      <w:r>
        <w:t>КРАСНОЯРСКОГО КРАЯ</w:t>
      </w:r>
    </w:p>
    <w:p w:rsidR="00647CFD" w:rsidRDefault="00647CFD">
      <w:pPr>
        <w:pStyle w:val="ConsPlusTitle"/>
        <w:jc w:val="center"/>
      </w:pPr>
    </w:p>
    <w:p w:rsidR="00647CFD" w:rsidRDefault="00647CFD">
      <w:pPr>
        <w:pStyle w:val="ConsPlusTitle"/>
        <w:jc w:val="center"/>
      </w:pPr>
      <w:r>
        <w:t>РЕШЕНИЕ</w:t>
      </w:r>
    </w:p>
    <w:p w:rsidR="00647CFD" w:rsidRDefault="00647CFD">
      <w:pPr>
        <w:pStyle w:val="ConsPlusTitle"/>
        <w:jc w:val="center"/>
      </w:pPr>
      <w:r>
        <w:t>от 28 августа 2017 г. N 21-97</w:t>
      </w:r>
    </w:p>
    <w:p w:rsidR="00647CFD" w:rsidRDefault="00647CFD">
      <w:pPr>
        <w:pStyle w:val="ConsPlusTitle"/>
        <w:jc w:val="center"/>
      </w:pPr>
    </w:p>
    <w:p w:rsidR="00647CFD" w:rsidRDefault="00647CFD">
      <w:pPr>
        <w:pStyle w:val="ConsPlusTitle"/>
        <w:jc w:val="center"/>
      </w:pPr>
      <w:r>
        <w:t>О ПРАВИЛАХ БЛАГОУСТРОЙСТВА ТЕРРИТОРИИ МУНИЦИПАЛЬНОГО</w:t>
      </w:r>
    </w:p>
    <w:p w:rsidR="00647CFD" w:rsidRDefault="00647CFD">
      <w:pPr>
        <w:pStyle w:val="ConsPlusTitle"/>
        <w:jc w:val="center"/>
      </w:pPr>
      <w:r>
        <w:t>ОБРАЗОВАНИЯ ГОРОД КАНСК</w:t>
      </w:r>
    </w:p>
    <w:p w:rsidR="00647CFD" w:rsidRDefault="00647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7CFD">
        <w:trPr>
          <w:jc w:val="center"/>
        </w:trPr>
        <w:tc>
          <w:tcPr>
            <w:tcW w:w="9294" w:type="dxa"/>
            <w:tcBorders>
              <w:top w:val="nil"/>
              <w:left w:val="single" w:sz="24" w:space="0" w:color="CED3F1"/>
              <w:bottom w:val="nil"/>
              <w:right w:val="single" w:sz="24" w:space="0" w:color="F4F3F8"/>
            </w:tcBorders>
            <w:shd w:val="clear" w:color="auto" w:fill="F4F3F8"/>
          </w:tcPr>
          <w:p w:rsidR="00647CFD" w:rsidRDefault="00647CFD">
            <w:pPr>
              <w:pStyle w:val="ConsPlusNormal"/>
              <w:jc w:val="center"/>
            </w:pPr>
            <w:r>
              <w:rPr>
                <w:color w:val="392C69"/>
              </w:rPr>
              <w:t>Список изменяющих документов</w:t>
            </w:r>
          </w:p>
          <w:p w:rsidR="00647CFD" w:rsidRDefault="00647CFD">
            <w:pPr>
              <w:pStyle w:val="ConsPlusNormal"/>
              <w:jc w:val="center"/>
            </w:pPr>
            <w:r>
              <w:rPr>
                <w:color w:val="392C69"/>
              </w:rPr>
              <w:t xml:space="preserve">(в ред. </w:t>
            </w:r>
            <w:hyperlink r:id="rId5" w:history="1">
              <w:r>
                <w:rPr>
                  <w:color w:val="0000FF"/>
                </w:rPr>
                <w:t>Решения</w:t>
              </w:r>
            </w:hyperlink>
            <w:r>
              <w:rPr>
                <w:color w:val="392C69"/>
              </w:rPr>
              <w:t xml:space="preserve"> Канского городского Совета депутатов Красноярского края</w:t>
            </w:r>
          </w:p>
          <w:p w:rsidR="00647CFD" w:rsidRDefault="00647CFD">
            <w:pPr>
              <w:pStyle w:val="ConsPlusNormal"/>
              <w:jc w:val="center"/>
            </w:pPr>
            <w:r>
              <w:rPr>
                <w:color w:val="392C69"/>
              </w:rPr>
              <w:t>от 26.12.2017 N 25-124)</w:t>
            </w:r>
          </w:p>
        </w:tc>
      </w:tr>
    </w:tbl>
    <w:p w:rsidR="00647CFD" w:rsidRDefault="00647CFD">
      <w:pPr>
        <w:pStyle w:val="ConsPlusNormal"/>
        <w:jc w:val="center"/>
      </w:pPr>
    </w:p>
    <w:p w:rsidR="00647CFD" w:rsidRDefault="00647CFD">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статьей 17</w:t>
        </w:r>
      </w:hyperlink>
      <w:r>
        <w:t xml:space="preserve"> Устава города, Канский городской Совет депутатов решил:</w:t>
      </w:r>
    </w:p>
    <w:p w:rsidR="00647CFD" w:rsidRDefault="00647CFD">
      <w:pPr>
        <w:pStyle w:val="ConsPlusNormal"/>
        <w:spacing w:before="220"/>
        <w:ind w:firstLine="540"/>
        <w:jc w:val="both"/>
      </w:pPr>
      <w:r>
        <w:t xml:space="preserve">1. Утвердить прилагаемые </w:t>
      </w:r>
      <w:hyperlink w:anchor="P43" w:history="1">
        <w:r>
          <w:rPr>
            <w:color w:val="0000FF"/>
          </w:rPr>
          <w:t>Правила</w:t>
        </w:r>
      </w:hyperlink>
      <w:r>
        <w:t xml:space="preserve"> благоустройства территории муниципального образования города Канск.</w:t>
      </w:r>
    </w:p>
    <w:p w:rsidR="00647CFD" w:rsidRDefault="00647CFD">
      <w:pPr>
        <w:pStyle w:val="ConsPlusNormal"/>
        <w:spacing w:before="220"/>
        <w:ind w:firstLine="540"/>
        <w:jc w:val="both"/>
      </w:pPr>
      <w:r>
        <w:t>2. Признать утратившими силу Решения Канского городского Совета депутатов:</w:t>
      </w:r>
    </w:p>
    <w:p w:rsidR="00647CFD" w:rsidRDefault="00647CFD">
      <w:pPr>
        <w:pStyle w:val="ConsPlusNormal"/>
        <w:spacing w:before="220"/>
        <w:ind w:firstLine="540"/>
        <w:jc w:val="both"/>
      </w:pPr>
      <w:r>
        <w:t xml:space="preserve">- от 21.12.2009 </w:t>
      </w:r>
      <w:hyperlink r:id="rId8" w:history="1">
        <w:r>
          <w:rPr>
            <w:color w:val="0000FF"/>
          </w:rPr>
          <w:t>N 69-656</w:t>
        </w:r>
      </w:hyperlink>
      <w:r>
        <w:t xml:space="preserve"> "О Правилах благоустройства и санитарного содержания территории города Канска";</w:t>
      </w:r>
    </w:p>
    <w:p w:rsidR="00647CFD" w:rsidRDefault="00647CFD">
      <w:pPr>
        <w:pStyle w:val="ConsPlusNormal"/>
        <w:spacing w:before="220"/>
        <w:ind w:firstLine="540"/>
        <w:jc w:val="both"/>
      </w:pPr>
      <w:r>
        <w:t xml:space="preserve">- от 19.12.2012 </w:t>
      </w:r>
      <w:hyperlink r:id="rId9" w:history="1">
        <w:r>
          <w:rPr>
            <w:color w:val="0000FF"/>
          </w:rPr>
          <w:t>N 45-236</w:t>
        </w:r>
      </w:hyperlink>
      <w:r>
        <w:t xml:space="preserve"> "О внесении изменений в Правила благоустройства и санитарного содержания территории города Канска", утвержденные Решением Канского городского Совета депутатов от 21.12.2009 N 69-656;</w:t>
      </w:r>
    </w:p>
    <w:p w:rsidR="00647CFD" w:rsidRDefault="00647CFD">
      <w:pPr>
        <w:pStyle w:val="ConsPlusNormal"/>
        <w:spacing w:before="220"/>
        <w:ind w:firstLine="540"/>
        <w:jc w:val="both"/>
      </w:pPr>
      <w:r>
        <w:t xml:space="preserve">- от 24.04.2013 </w:t>
      </w:r>
      <w:hyperlink r:id="rId10" w:history="1">
        <w:r>
          <w:rPr>
            <w:color w:val="0000FF"/>
          </w:rPr>
          <w:t>N 47-256</w:t>
        </w:r>
      </w:hyperlink>
      <w:r>
        <w:t xml:space="preserve"> "О внесении изменений в Правила благоустройства и санитарного содержания территории города Канска", утвержденные Решением Канского городского Совета депутатов от 21.12.2009 N 69-656;</w:t>
      </w:r>
    </w:p>
    <w:p w:rsidR="00647CFD" w:rsidRDefault="00647CFD">
      <w:pPr>
        <w:pStyle w:val="ConsPlusNormal"/>
        <w:spacing w:before="220"/>
        <w:ind w:firstLine="540"/>
        <w:jc w:val="both"/>
      </w:pPr>
      <w:r>
        <w:t xml:space="preserve">- от 30.08.2016 </w:t>
      </w:r>
      <w:hyperlink r:id="rId11" w:history="1">
        <w:r>
          <w:rPr>
            <w:color w:val="0000FF"/>
          </w:rPr>
          <w:t>N 11-40</w:t>
        </w:r>
      </w:hyperlink>
      <w:r>
        <w:t xml:space="preserve"> "О внесении изменений в Правила благоустройства и санитарного содержания территории города Канска", утвержденные Решением Канского городского Совета депутатов от 21.12.2009 N 69-656;</w:t>
      </w:r>
    </w:p>
    <w:p w:rsidR="00647CFD" w:rsidRDefault="00647CFD">
      <w:pPr>
        <w:pStyle w:val="ConsPlusNormal"/>
        <w:spacing w:before="220"/>
        <w:ind w:firstLine="540"/>
        <w:jc w:val="both"/>
      </w:pPr>
      <w:r>
        <w:t xml:space="preserve">- от 26.10.2016 </w:t>
      </w:r>
      <w:hyperlink r:id="rId12" w:history="1">
        <w:r>
          <w:rPr>
            <w:color w:val="0000FF"/>
          </w:rPr>
          <w:t>N 13-46</w:t>
        </w:r>
      </w:hyperlink>
      <w:r>
        <w:t xml:space="preserve"> "О внесении изменений в Правила благоустройства и санитарного содержания территории города Канска", утвержденные Решением Канского городского Совета депутатов от 21.12.2009 N 69-656.</w:t>
      </w:r>
    </w:p>
    <w:p w:rsidR="00647CFD" w:rsidRDefault="00647CFD">
      <w:pPr>
        <w:pStyle w:val="ConsPlusNormal"/>
        <w:spacing w:before="220"/>
        <w:ind w:firstLine="540"/>
        <w:jc w:val="both"/>
      </w:pPr>
      <w:r>
        <w:t>2. Настоящее Решение вступает в силу со дня его официального опубликования.</w:t>
      </w:r>
    </w:p>
    <w:p w:rsidR="00647CFD" w:rsidRDefault="00647CFD">
      <w:pPr>
        <w:pStyle w:val="ConsPlusNormal"/>
        <w:spacing w:before="220"/>
        <w:ind w:firstLine="540"/>
        <w:jc w:val="both"/>
      </w:pPr>
      <w:r>
        <w:t>3. Контроль за исполнением настоящего Решения возложить на постоянную комиссию по обеспечению жизнедеятельности города.</w:t>
      </w:r>
    </w:p>
    <w:p w:rsidR="00647CFD" w:rsidRDefault="00647CFD">
      <w:pPr>
        <w:pStyle w:val="ConsPlusNormal"/>
        <w:jc w:val="both"/>
      </w:pPr>
    </w:p>
    <w:p w:rsidR="00647CFD" w:rsidRDefault="00647CFD">
      <w:pPr>
        <w:pStyle w:val="ConsPlusNormal"/>
        <w:jc w:val="right"/>
      </w:pPr>
      <w:r>
        <w:t>Председатель</w:t>
      </w:r>
    </w:p>
    <w:p w:rsidR="00647CFD" w:rsidRDefault="00647CFD">
      <w:pPr>
        <w:pStyle w:val="ConsPlusNormal"/>
        <w:jc w:val="right"/>
      </w:pPr>
      <w:r>
        <w:t>Канского городского</w:t>
      </w:r>
    </w:p>
    <w:p w:rsidR="00647CFD" w:rsidRDefault="00647CFD">
      <w:pPr>
        <w:pStyle w:val="ConsPlusNormal"/>
        <w:jc w:val="right"/>
      </w:pPr>
      <w:r>
        <w:t>Совета депутатов</w:t>
      </w:r>
    </w:p>
    <w:p w:rsidR="00647CFD" w:rsidRDefault="00647CFD">
      <w:pPr>
        <w:pStyle w:val="ConsPlusNormal"/>
        <w:jc w:val="right"/>
      </w:pPr>
      <w:r>
        <w:t>А.М.БЕРЕСНЕВ</w:t>
      </w:r>
    </w:p>
    <w:p w:rsidR="00647CFD" w:rsidRDefault="00647CFD">
      <w:pPr>
        <w:pStyle w:val="ConsPlusNormal"/>
        <w:jc w:val="both"/>
      </w:pPr>
    </w:p>
    <w:p w:rsidR="00647CFD" w:rsidRDefault="00647CFD">
      <w:pPr>
        <w:pStyle w:val="ConsPlusNormal"/>
        <w:jc w:val="right"/>
      </w:pPr>
      <w:r>
        <w:t>Глава</w:t>
      </w:r>
    </w:p>
    <w:p w:rsidR="00647CFD" w:rsidRDefault="00647CFD">
      <w:pPr>
        <w:pStyle w:val="ConsPlusNormal"/>
        <w:jc w:val="right"/>
      </w:pPr>
      <w:r>
        <w:lastRenderedPageBreak/>
        <w:t>города Канска</w:t>
      </w:r>
    </w:p>
    <w:p w:rsidR="00647CFD" w:rsidRDefault="00647CFD">
      <w:pPr>
        <w:pStyle w:val="ConsPlusNormal"/>
        <w:jc w:val="right"/>
      </w:pPr>
      <w:r>
        <w:t>Н.Н.КАЧАН</w:t>
      </w:r>
    </w:p>
    <w:p w:rsidR="00647CFD" w:rsidRDefault="00647CFD">
      <w:pPr>
        <w:pStyle w:val="ConsPlusNormal"/>
        <w:jc w:val="both"/>
      </w:pPr>
    </w:p>
    <w:p w:rsidR="00647CFD" w:rsidRDefault="00647CFD">
      <w:pPr>
        <w:pStyle w:val="ConsPlusNormal"/>
        <w:jc w:val="both"/>
      </w:pPr>
    </w:p>
    <w:p w:rsidR="00647CFD" w:rsidRDefault="00647CFD">
      <w:pPr>
        <w:pStyle w:val="ConsPlusNormal"/>
        <w:jc w:val="both"/>
      </w:pPr>
    </w:p>
    <w:p w:rsidR="00647CFD" w:rsidRDefault="00647CFD">
      <w:pPr>
        <w:pStyle w:val="ConsPlusNormal"/>
        <w:jc w:val="both"/>
      </w:pPr>
    </w:p>
    <w:p w:rsidR="00647CFD" w:rsidRDefault="00647CFD">
      <w:pPr>
        <w:pStyle w:val="ConsPlusNormal"/>
        <w:jc w:val="both"/>
      </w:pPr>
    </w:p>
    <w:p w:rsidR="00647CFD" w:rsidRDefault="00647CFD">
      <w:pPr>
        <w:pStyle w:val="ConsPlusNormal"/>
        <w:jc w:val="right"/>
        <w:outlineLvl w:val="0"/>
      </w:pPr>
      <w:r>
        <w:t>Утверждены</w:t>
      </w:r>
    </w:p>
    <w:p w:rsidR="00647CFD" w:rsidRDefault="00647CFD">
      <w:pPr>
        <w:pStyle w:val="ConsPlusNormal"/>
        <w:jc w:val="right"/>
      </w:pPr>
      <w:r>
        <w:t>Решением</w:t>
      </w:r>
    </w:p>
    <w:p w:rsidR="00647CFD" w:rsidRDefault="00647CFD">
      <w:pPr>
        <w:pStyle w:val="ConsPlusNormal"/>
        <w:jc w:val="right"/>
      </w:pPr>
      <w:r>
        <w:t>Канского городского</w:t>
      </w:r>
    </w:p>
    <w:p w:rsidR="00647CFD" w:rsidRDefault="00647CFD">
      <w:pPr>
        <w:pStyle w:val="ConsPlusNormal"/>
        <w:jc w:val="right"/>
      </w:pPr>
      <w:r>
        <w:t>Совета депутатов</w:t>
      </w:r>
    </w:p>
    <w:p w:rsidR="00647CFD" w:rsidRDefault="00647CFD">
      <w:pPr>
        <w:pStyle w:val="ConsPlusNormal"/>
        <w:jc w:val="right"/>
      </w:pPr>
      <w:r>
        <w:t>от 28 августа 2017 г. N 21-97</w:t>
      </w:r>
    </w:p>
    <w:p w:rsidR="00647CFD" w:rsidRDefault="00647CFD">
      <w:pPr>
        <w:pStyle w:val="ConsPlusNormal"/>
        <w:jc w:val="both"/>
      </w:pPr>
    </w:p>
    <w:p w:rsidR="00647CFD" w:rsidRDefault="00647CFD">
      <w:pPr>
        <w:pStyle w:val="ConsPlusTitle"/>
        <w:jc w:val="center"/>
      </w:pPr>
      <w:bookmarkStart w:id="0" w:name="P43"/>
      <w:bookmarkEnd w:id="0"/>
      <w:r>
        <w:t>ПРАВИЛА</w:t>
      </w:r>
    </w:p>
    <w:p w:rsidR="00647CFD" w:rsidRDefault="00647CFD">
      <w:pPr>
        <w:pStyle w:val="ConsPlusTitle"/>
        <w:jc w:val="center"/>
      </w:pPr>
      <w:r>
        <w:t>БЛАГОУСТРОЙСТВА ТЕРРИТОРИИ МУНИЦИПАЛЬНОГО ОБРАЗОВАНИЯ</w:t>
      </w:r>
    </w:p>
    <w:p w:rsidR="00647CFD" w:rsidRDefault="00647CFD">
      <w:pPr>
        <w:pStyle w:val="ConsPlusTitle"/>
        <w:jc w:val="center"/>
      </w:pPr>
      <w:r>
        <w:t>ГОРОД КАНСК</w:t>
      </w:r>
    </w:p>
    <w:p w:rsidR="00647CFD" w:rsidRDefault="00647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7CFD">
        <w:trPr>
          <w:jc w:val="center"/>
        </w:trPr>
        <w:tc>
          <w:tcPr>
            <w:tcW w:w="9294" w:type="dxa"/>
            <w:tcBorders>
              <w:top w:val="nil"/>
              <w:left w:val="single" w:sz="24" w:space="0" w:color="CED3F1"/>
              <w:bottom w:val="nil"/>
              <w:right w:val="single" w:sz="24" w:space="0" w:color="F4F3F8"/>
            </w:tcBorders>
            <w:shd w:val="clear" w:color="auto" w:fill="F4F3F8"/>
          </w:tcPr>
          <w:p w:rsidR="00647CFD" w:rsidRDefault="00647CFD">
            <w:pPr>
              <w:pStyle w:val="ConsPlusNormal"/>
              <w:jc w:val="center"/>
            </w:pPr>
            <w:r>
              <w:rPr>
                <w:color w:val="392C69"/>
              </w:rPr>
              <w:t>Список изменяющих документов</w:t>
            </w:r>
          </w:p>
          <w:p w:rsidR="00647CFD" w:rsidRDefault="00647CFD">
            <w:pPr>
              <w:pStyle w:val="ConsPlusNormal"/>
              <w:jc w:val="center"/>
            </w:pPr>
            <w:r>
              <w:rPr>
                <w:color w:val="392C69"/>
              </w:rPr>
              <w:t xml:space="preserve">(в ред. </w:t>
            </w:r>
            <w:hyperlink r:id="rId13" w:history="1">
              <w:r>
                <w:rPr>
                  <w:color w:val="0000FF"/>
                </w:rPr>
                <w:t>Решения</w:t>
              </w:r>
            </w:hyperlink>
            <w:r>
              <w:rPr>
                <w:color w:val="392C69"/>
              </w:rPr>
              <w:t xml:space="preserve"> Канского городского Совета депутатов Красноярского края</w:t>
            </w:r>
          </w:p>
          <w:p w:rsidR="00647CFD" w:rsidRDefault="00647CFD">
            <w:pPr>
              <w:pStyle w:val="ConsPlusNormal"/>
              <w:jc w:val="center"/>
            </w:pPr>
            <w:r>
              <w:rPr>
                <w:color w:val="392C69"/>
              </w:rPr>
              <w:t>от 26.12.2017 N 25-124)</w:t>
            </w:r>
          </w:p>
        </w:tc>
      </w:tr>
    </w:tbl>
    <w:p w:rsidR="00647CFD" w:rsidRDefault="00647CFD">
      <w:pPr>
        <w:pStyle w:val="ConsPlusNormal"/>
        <w:jc w:val="both"/>
      </w:pPr>
    </w:p>
    <w:p w:rsidR="00647CFD" w:rsidRDefault="00647CFD">
      <w:pPr>
        <w:pStyle w:val="ConsPlusNormal"/>
        <w:jc w:val="center"/>
        <w:outlineLvl w:val="1"/>
      </w:pPr>
      <w:r>
        <w:t>1. ОБЩИЕ ПОЛОЖЕНИЯ</w:t>
      </w:r>
    </w:p>
    <w:p w:rsidR="00647CFD" w:rsidRDefault="00647CFD">
      <w:pPr>
        <w:pStyle w:val="ConsPlusNormal"/>
        <w:jc w:val="both"/>
      </w:pPr>
    </w:p>
    <w:p w:rsidR="00647CFD" w:rsidRDefault="00647CFD">
      <w:pPr>
        <w:pStyle w:val="ConsPlusNormal"/>
        <w:ind w:firstLine="540"/>
        <w:jc w:val="both"/>
      </w:pPr>
      <w:r>
        <w:t>1.1. Правила благоустройства территории муниципального образования город Канск (далее - Правила) устанавливают требования в сфере благоустройства территории муниципального образования город Канск,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муниципального образования город Канск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47CFD" w:rsidRDefault="00647CFD">
      <w:pPr>
        <w:pStyle w:val="ConsPlusNormal"/>
        <w:spacing w:before="220"/>
        <w:ind w:firstLine="540"/>
        <w:jc w:val="both"/>
      </w:pPr>
      <w:r>
        <w:t>1.2. Настоящие Правила являются обязательными для исполнения физическими и юридическими лицами в границах муниципального образования город Канск.</w:t>
      </w:r>
    </w:p>
    <w:p w:rsidR="00647CFD" w:rsidRDefault="00647CFD">
      <w:pPr>
        <w:pStyle w:val="ConsPlusNormal"/>
        <w:spacing w:before="220"/>
        <w:ind w:firstLine="540"/>
        <w:jc w:val="both"/>
      </w:pPr>
      <w: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47CFD" w:rsidRDefault="00647CFD">
      <w:pPr>
        <w:pStyle w:val="ConsPlusNormal"/>
        <w:spacing w:before="220"/>
        <w:ind w:firstLine="540"/>
        <w:jc w:val="both"/>
      </w:pPr>
      <w:r>
        <w:t>Благоустройство территорий основано на стратегии развития муниципального образования город Канск и концепции, отражающей потребности жителей муниципального образования город Канск. Предлагаемые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47CFD" w:rsidRDefault="00647CFD">
      <w:pPr>
        <w:pStyle w:val="ConsPlusNormal"/>
        <w:spacing w:before="220"/>
        <w:ind w:firstLine="540"/>
        <w:jc w:val="both"/>
      </w:pPr>
      <w:r>
        <w:t>1.4. Администрация города Канска осуществляет организацию благоустройства территории муниципального образования город Канск.</w:t>
      </w:r>
    </w:p>
    <w:p w:rsidR="00647CFD" w:rsidRDefault="00647CFD">
      <w:pPr>
        <w:pStyle w:val="ConsPlusNormal"/>
        <w:spacing w:before="220"/>
        <w:ind w:firstLine="540"/>
        <w:jc w:val="both"/>
      </w:pPr>
      <w:r>
        <w:t>1.5. В настоящих Правилах благоустройства применяются следующие термины с соответствующими определениями:</w:t>
      </w:r>
    </w:p>
    <w:p w:rsidR="00647CFD" w:rsidRDefault="00647CFD">
      <w:pPr>
        <w:pStyle w:val="ConsPlusNormal"/>
        <w:spacing w:before="220"/>
        <w:ind w:firstLine="540"/>
        <w:jc w:val="both"/>
      </w:pPr>
      <w:r>
        <w:t xml:space="preserve">общественные пространства - территории муниципального образования, которые постоянно и без платы за посещение доступны для населения, благоустроены, земельный участок которых </w:t>
      </w:r>
      <w:r>
        <w:lastRenderedPageBreak/>
        <w:t>оформлен в соответствии с законодательством РФ; имеют функциональное назначение, социальное значение для муниципального образования; несут смысловую нагрузку;</w:t>
      </w:r>
    </w:p>
    <w:p w:rsidR="00647CFD" w:rsidRDefault="00647CFD">
      <w:pPr>
        <w:pStyle w:val="ConsPlusNormal"/>
        <w:spacing w:before="220"/>
        <w:ind w:firstLine="540"/>
        <w:jc w:val="both"/>
      </w:pPr>
      <w: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47CFD" w:rsidRDefault="00647CFD">
      <w:pPr>
        <w:pStyle w:val="ConsPlusNormal"/>
        <w:spacing w:before="220"/>
        <w:ind w:firstLine="540"/>
        <w:jc w:val="both"/>
      </w:pPr>
      <w:r>
        <w:t>некапитальное нестационарное сооружение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47CFD" w:rsidRDefault="00647CFD">
      <w:pPr>
        <w:pStyle w:val="ConsPlusNormal"/>
        <w:jc w:val="both"/>
      </w:pPr>
      <w:r>
        <w:t xml:space="preserve">(в ред. </w:t>
      </w:r>
      <w:hyperlink r:id="rId14"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647CFD" w:rsidRDefault="00647CFD">
      <w:pPr>
        <w:pStyle w:val="ConsPlusNormal"/>
        <w:spacing w:before="220"/>
        <w:ind w:firstLine="540"/>
        <w:jc w:val="both"/>
      </w:pPr>
      <w:r>
        <w:t>- детские площадки, спортивные и другие площадки отдыха и досуга;</w:t>
      </w:r>
    </w:p>
    <w:p w:rsidR="00647CFD" w:rsidRDefault="00647CFD">
      <w:pPr>
        <w:pStyle w:val="ConsPlusNormal"/>
        <w:spacing w:before="220"/>
        <w:ind w:firstLine="540"/>
        <w:jc w:val="both"/>
      </w:pPr>
      <w:r>
        <w:t>- площадки для выгула и дрессировки домашних животных;</w:t>
      </w:r>
    </w:p>
    <w:p w:rsidR="00647CFD" w:rsidRDefault="00647CFD">
      <w:pPr>
        <w:pStyle w:val="ConsPlusNormal"/>
        <w:spacing w:before="220"/>
        <w:ind w:firstLine="540"/>
        <w:jc w:val="both"/>
      </w:pPr>
      <w:r>
        <w:t>- площадки автостоянок;</w:t>
      </w:r>
    </w:p>
    <w:p w:rsidR="00647CFD" w:rsidRDefault="00647CFD">
      <w:pPr>
        <w:pStyle w:val="ConsPlusNormal"/>
        <w:spacing w:before="220"/>
        <w:ind w:firstLine="540"/>
        <w:jc w:val="both"/>
      </w:pPr>
      <w:r>
        <w:t>- улицы (в том числе пешеходные) и дороги;</w:t>
      </w:r>
    </w:p>
    <w:p w:rsidR="00647CFD" w:rsidRDefault="00647CFD">
      <w:pPr>
        <w:pStyle w:val="ConsPlusNormal"/>
        <w:spacing w:before="220"/>
        <w:ind w:firstLine="540"/>
        <w:jc w:val="both"/>
      </w:pPr>
      <w:r>
        <w:t>- парки, скверы, иные зеленые зоны;</w:t>
      </w:r>
    </w:p>
    <w:p w:rsidR="00647CFD" w:rsidRDefault="00647CFD">
      <w:pPr>
        <w:pStyle w:val="ConsPlusNormal"/>
        <w:spacing w:before="220"/>
        <w:ind w:firstLine="540"/>
        <w:jc w:val="both"/>
      </w:pPr>
      <w:r>
        <w:t>- площади, набережные и другие территории;</w:t>
      </w:r>
    </w:p>
    <w:p w:rsidR="00647CFD" w:rsidRDefault="00647CFD">
      <w:pPr>
        <w:pStyle w:val="ConsPlusNormal"/>
        <w:spacing w:before="220"/>
        <w:ind w:firstLine="540"/>
        <w:jc w:val="both"/>
      </w:pPr>
      <w:r>
        <w:t>- технические зоны транспортных, инженерных коммуникаций, водоохранные зоны;</w:t>
      </w:r>
    </w:p>
    <w:p w:rsidR="00647CFD" w:rsidRDefault="00647CFD">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647CFD" w:rsidRDefault="00647CFD">
      <w:pPr>
        <w:pStyle w:val="ConsPlusNormal"/>
        <w:spacing w:before="220"/>
        <w:ind w:firstLine="540"/>
        <w:jc w:val="both"/>
      </w:pPr>
      <w:r>
        <w:t>ордер на проведение земляных работ - разрешение на восстановление нарушенного благоустройства после проведения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земельных участках, находящихся в муниципальной собственности или на землях неразграниченной собственности, находящиеся на территории муниципального образования;</w:t>
      </w:r>
    </w:p>
    <w:p w:rsidR="00647CFD" w:rsidRDefault="00647CFD">
      <w:pPr>
        <w:pStyle w:val="ConsPlusNormal"/>
        <w:spacing w:before="220"/>
        <w:ind w:firstLine="540"/>
        <w:jc w:val="both"/>
      </w:pPr>
      <w:r>
        <w:t>приватное пространство - территория с ограниченным доступом посторонних лиц;</w:t>
      </w:r>
    </w:p>
    <w:p w:rsidR="00647CFD" w:rsidRDefault="00647CFD">
      <w:pPr>
        <w:pStyle w:val="ConsPlusNormal"/>
        <w:spacing w:before="220"/>
        <w:ind w:firstLine="540"/>
        <w:jc w:val="both"/>
      </w:pPr>
      <w: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муниципального образования город Канск;</w:t>
      </w:r>
    </w:p>
    <w:p w:rsidR="00647CFD" w:rsidRDefault="00647CFD">
      <w:pPr>
        <w:pStyle w:val="ConsPlusNormal"/>
        <w:spacing w:before="220"/>
        <w:ind w:firstLine="540"/>
        <w:jc w:val="both"/>
      </w:pPr>
      <w:r>
        <w:t>проектирование - разработка проекта благоустройства;</w:t>
      </w:r>
    </w:p>
    <w:p w:rsidR="00647CFD" w:rsidRDefault="00647CFD">
      <w:pPr>
        <w:pStyle w:val="ConsPlusNormal"/>
        <w:spacing w:before="220"/>
        <w:ind w:firstLine="540"/>
        <w:jc w:val="both"/>
      </w:pPr>
      <w: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647CFD" w:rsidRDefault="00647CFD">
      <w:pPr>
        <w:pStyle w:val="ConsPlusNormal"/>
        <w:spacing w:before="220"/>
        <w:ind w:firstLine="540"/>
        <w:jc w:val="both"/>
      </w:pPr>
      <w:r>
        <w:t xml:space="preserve">соглашение по благоустройству - документ, подписанный между администрацией города Канска и юридическим (физическим) лицом, в котором указаны мероприятия по благоустройству здания, сооружения и земельного участка, на котором они расположены, направленные на выполнение настоящих Правил, сроки выполнения таких мероприятий. В случаях, предусмотренных настоящими Правилами, соглашение по благоустройству обязано содержать </w:t>
      </w:r>
      <w:r>
        <w:lastRenderedPageBreak/>
        <w:t>проект (эскиз) благоустройства;</w:t>
      </w:r>
    </w:p>
    <w:p w:rsidR="00647CFD" w:rsidRDefault="00647CFD">
      <w:pPr>
        <w:pStyle w:val="ConsPlusNormal"/>
        <w:spacing w:before="220"/>
        <w:ind w:firstLine="540"/>
        <w:jc w:val="both"/>
      </w:pPr>
      <w: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647CFD" w:rsidRDefault="00647CFD">
      <w:pPr>
        <w:pStyle w:val="ConsPlusNormal"/>
        <w:spacing w:before="220"/>
        <w:ind w:firstLine="540"/>
        <w:jc w:val="both"/>
      </w:pPr>
      <w: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47CFD" w:rsidRDefault="00647CFD">
      <w:pPr>
        <w:pStyle w:val="ConsPlusNormal"/>
        <w:spacing w:before="220"/>
        <w:ind w:firstLine="540"/>
        <w:jc w:val="both"/>
      </w:pPr>
      <w: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647CFD" w:rsidRDefault="00647CFD">
      <w:pPr>
        <w:pStyle w:val="ConsPlusNormal"/>
        <w:spacing w:before="220"/>
        <w:ind w:firstLine="540"/>
        <w:jc w:val="both"/>
      </w:pPr>
      <w: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647CFD" w:rsidRDefault="00647CFD">
      <w:pPr>
        <w:pStyle w:val="ConsPlusNormal"/>
        <w:spacing w:before="220"/>
        <w:ind w:firstLine="540"/>
        <w:jc w:val="both"/>
      </w:pPr>
      <w:r>
        <w:t>- элементы озеленения;</w:t>
      </w:r>
    </w:p>
    <w:p w:rsidR="00647CFD" w:rsidRDefault="00647CFD">
      <w:pPr>
        <w:pStyle w:val="ConsPlusNormal"/>
        <w:spacing w:before="220"/>
        <w:ind w:firstLine="540"/>
        <w:jc w:val="both"/>
      </w:pPr>
      <w:r>
        <w:t>- покрытия;</w:t>
      </w:r>
    </w:p>
    <w:p w:rsidR="00647CFD" w:rsidRDefault="00647CFD">
      <w:pPr>
        <w:pStyle w:val="ConsPlusNormal"/>
        <w:spacing w:before="220"/>
        <w:ind w:firstLine="540"/>
        <w:jc w:val="both"/>
      </w:pPr>
      <w:r>
        <w:t>- ограждения (заборы);</w:t>
      </w:r>
    </w:p>
    <w:p w:rsidR="00647CFD" w:rsidRDefault="00647CFD">
      <w:pPr>
        <w:pStyle w:val="ConsPlusNormal"/>
        <w:spacing w:before="220"/>
        <w:ind w:firstLine="540"/>
        <w:jc w:val="both"/>
      </w:pPr>
      <w:r>
        <w:t>- водные устройства;</w:t>
      </w:r>
    </w:p>
    <w:p w:rsidR="00647CFD" w:rsidRDefault="00647CFD">
      <w:pPr>
        <w:pStyle w:val="ConsPlusNormal"/>
        <w:spacing w:before="220"/>
        <w:ind w:firstLine="540"/>
        <w:jc w:val="both"/>
      </w:pPr>
      <w:r>
        <w:t>- уличное коммунально-бытовое и техническое оборудование;</w:t>
      </w:r>
    </w:p>
    <w:p w:rsidR="00647CFD" w:rsidRDefault="00647CFD">
      <w:pPr>
        <w:pStyle w:val="ConsPlusNormal"/>
        <w:spacing w:before="220"/>
        <w:ind w:firstLine="540"/>
        <w:jc w:val="both"/>
      </w:pPr>
      <w:r>
        <w:t>- игровое и спортивное оборудование;</w:t>
      </w:r>
    </w:p>
    <w:p w:rsidR="00647CFD" w:rsidRDefault="00647CFD">
      <w:pPr>
        <w:pStyle w:val="ConsPlusNormal"/>
        <w:spacing w:before="220"/>
        <w:ind w:firstLine="540"/>
        <w:jc w:val="both"/>
      </w:pPr>
      <w:r>
        <w:t>- элементы освещения;</w:t>
      </w:r>
    </w:p>
    <w:p w:rsidR="00647CFD" w:rsidRDefault="00647CFD">
      <w:pPr>
        <w:pStyle w:val="ConsPlusNormal"/>
        <w:spacing w:before="220"/>
        <w:ind w:firstLine="540"/>
        <w:jc w:val="both"/>
      </w:pPr>
      <w:r>
        <w:t>- средства размещения информации и рекламные конструкции;</w:t>
      </w:r>
    </w:p>
    <w:p w:rsidR="00647CFD" w:rsidRDefault="00647CFD">
      <w:pPr>
        <w:pStyle w:val="ConsPlusNormal"/>
        <w:spacing w:before="220"/>
        <w:ind w:firstLine="540"/>
        <w:jc w:val="both"/>
      </w:pPr>
      <w:r>
        <w:t>- малые архитектурные формы и уличная мебель;</w:t>
      </w:r>
    </w:p>
    <w:p w:rsidR="00647CFD" w:rsidRDefault="00647CFD">
      <w:pPr>
        <w:pStyle w:val="ConsPlusNormal"/>
        <w:spacing w:before="220"/>
        <w:ind w:firstLine="540"/>
        <w:jc w:val="both"/>
      </w:pPr>
      <w:r>
        <w:t>- нестационарные объекты;</w:t>
      </w:r>
    </w:p>
    <w:p w:rsidR="00647CFD" w:rsidRDefault="00647CFD">
      <w:pPr>
        <w:pStyle w:val="ConsPlusNormal"/>
        <w:spacing w:before="220"/>
        <w:ind w:firstLine="540"/>
        <w:jc w:val="both"/>
      </w:pPr>
      <w:r>
        <w:t>- элементы объектов капитального строительства.</w:t>
      </w:r>
    </w:p>
    <w:p w:rsidR="00647CFD" w:rsidRDefault="00647CFD">
      <w:pPr>
        <w:pStyle w:val="ConsPlusNormal"/>
        <w:spacing w:before="220"/>
        <w:ind w:firstLine="540"/>
        <w:jc w:val="both"/>
      </w:pPr>
      <w: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647CFD" w:rsidRDefault="00647CFD">
      <w:pPr>
        <w:pStyle w:val="ConsPlusNormal"/>
        <w:spacing w:before="220"/>
        <w:ind w:firstLine="540"/>
        <w:jc w:val="both"/>
      </w:pPr>
      <w: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принятых решений.</w:t>
      </w:r>
    </w:p>
    <w:p w:rsidR="00647CFD" w:rsidRDefault="00647CFD">
      <w:pPr>
        <w:pStyle w:val="ConsPlusNormal"/>
        <w:spacing w:before="220"/>
        <w:ind w:firstLine="540"/>
        <w:jc w:val="both"/>
      </w:pPr>
      <w:r>
        <w:t>1.7. Мероприятия по благоустройству зданий, сооружений и земельных участков, на котором они расположены, выполняемые юридическим (физическим) лицом, определяются соглашением по благоустройству, подписанным между администрацией города Канска и юридическим (физическим) лицом.</w:t>
      </w:r>
    </w:p>
    <w:p w:rsidR="00647CFD" w:rsidRDefault="00647CFD">
      <w:pPr>
        <w:pStyle w:val="ConsPlusNormal"/>
        <w:jc w:val="both"/>
      </w:pPr>
    </w:p>
    <w:p w:rsidR="00647CFD" w:rsidRDefault="00647CFD">
      <w:pPr>
        <w:pStyle w:val="ConsPlusNormal"/>
        <w:jc w:val="center"/>
        <w:outlineLvl w:val="1"/>
      </w:pPr>
      <w:r>
        <w:t>2. ОБЩИЕ ТРЕБОВАНИЯ К СОСТОЯНИЮ ОБЩЕСТВЕННЫХ ПРОСТРАНСТВ,</w:t>
      </w:r>
    </w:p>
    <w:p w:rsidR="00647CFD" w:rsidRDefault="00647CFD">
      <w:pPr>
        <w:pStyle w:val="ConsPlusNormal"/>
        <w:jc w:val="center"/>
      </w:pPr>
      <w:r>
        <w:lastRenderedPageBreak/>
        <w:t>СОСТОЯНИЮ И ОБЛИКУ ЗДАНИЙ РАЗЛИЧНОГО НАЗНАЧЕНИЯ И РАЗНОЙ</w:t>
      </w:r>
    </w:p>
    <w:p w:rsidR="00647CFD" w:rsidRDefault="00647CFD">
      <w:pPr>
        <w:pStyle w:val="ConsPlusNormal"/>
        <w:jc w:val="center"/>
      </w:pPr>
      <w:r>
        <w:t>ФОРМЫ СОБСТВЕННОСТИ, К ИМЕЮЩИМСЯ В МУНИЦИПАЛЬНОМ</w:t>
      </w:r>
    </w:p>
    <w:p w:rsidR="00647CFD" w:rsidRDefault="00647CFD">
      <w:pPr>
        <w:pStyle w:val="ConsPlusNormal"/>
        <w:jc w:val="center"/>
      </w:pPr>
      <w:r>
        <w:t>ОБРАЗОВАНИИ ОБЪЕКТАМ БЛАГОУСТРОЙСТВА</w:t>
      </w:r>
    </w:p>
    <w:p w:rsidR="00647CFD" w:rsidRDefault="00647CFD">
      <w:pPr>
        <w:pStyle w:val="ConsPlusNormal"/>
        <w:jc w:val="center"/>
      </w:pPr>
      <w:r>
        <w:t>И ИХ ОТДЕЛЬНЫМ ЭЛЕМЕНТАМ</w:t>
      </w:r>
    </w:p>
    <w:p w:rsidR="00647CFD" w:rsidRDefault="00647CFD">
      <w:pPr>
        <w:pStyle w:val="ConsPlusNormal"/>
        <w:jc w:val="both"/>
      </w:pPr>
    </w:p>
    <w:p w:rsidR="00647CFD" w:rsidRDefault="00647CFD">
      <w:pPr>
        <w:pStyle w:val="ConsPlusNormal"/>
        <w:ind w:firstLine="540"/>
        <w:jc w:val="both"/>
      </w:pPr>
      <w:r>
        <w:t>2.1. Благоустройство территории общего пользования.</w:t>
      </w:r>
    </w:p>
    <w:p w:rsidR="00647CFD" w:rsidRDefault="00647CFD">
      <w:pPr>
        <w:pStyle w:val="ConsPlusNormal"/>
        <w:spacing w:before="220"/>
        <w:ind w:firstLine="540"/>
        <w:jc w:val="both"/>
      </w:pPr>
      <w:r>
        <w:t>2.1.1. Территории муниципального образования город Канск,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647CFD" w:rsidRDefault="00647CFD">
      <w:pPr>
        <w:pStyle w:val="ConsPlusNormal"/>
        <w:spacing w:before="220"/>
        <w:ind w:firstLine="540"/>
        <w:jc w:val="both"/>
      </w:pPr>
      <w:r>
        <w:t>2.1.2. На территориях общего пользования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47CFD" w:rsidRDefault="00647CFD">
      <w:pPr>
        <w:pStyle w:val="ConsPlusNormal"/>
        <w:spacing w:before="220"/>
        <w:ind w:firstLine="540"/>
        <w:jc w:val="both"/>
      </w:pPr>
      <w:r>
        <w:t>2.1.3. 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рассматривающих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647CFD" w:rsidRDefault="00647CFD">
      <w:pPr>
        <w:pStyle w:val="ConsPlusNormal"/>
        <w:spacing w:before="220"/>
        <w:ind w:firstLine="540"/>
        <w:jc w:val="both"/>
      </w:pPr>
      <w:r>
        <w:t>2.1.4. Как правило, перечень конструктивных элементов внешнего благоустройства на территории общественных пространств муниципального образования город Канск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47CFD" w:rsidRDefault="00647CFD">
      <w:pPr>
        <w:pStyle w:val="ConsPlusNormal"/>
        <w:spacing w:before="220"/>
        <w:ind w:firstLine="540"/>
        <w:jc w:val="both"/>
      </w:pPr>
      <w:r>
        <w:t>2.2. Благоустройство территорий жилого назначения.</w:t>
      </w:r>
    </w:p>
    <w:p w:rsidR="00647CFD" w:rsidRDefault="00647CFD">
      <w:pPr>
        <w:pStyle w:val="ConsPlusNormal"/>
        <w:spacing w:before="220"/>
        <w:ind w:firstLine="540"/>
        <w:jc w:val="both"/>
      </w:pPr>
      <w: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жилых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47CFD" w:rsidRDefault="00647CFD">
      <w:pPr>
        <w:pStyle w:val="ConsPlusNormal"/>
        <w:spacing w:before="220"/>
        <w:ind w:firstLine="540"/>
        <w:jc w:val="both"/>
      </w:pPr>
      <w: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47CFD" w:rsidRDefault="00647CFD">
      <w:pPr>
        <w:pStyle w:val="ConsPlusNormal"/>
        <w:spacing w:before="220"/>
        <w:ind w:firstLine="540"/>
        <w:jc w:val="both"/>
      </w:pPr>
      <w:r>
        <w:t>2.2.3. Как правило, перечень элементов благоустройства на территории пешеходных коммуникаций и участков учреждений обслуживания включает:</w:t>
      </w:r>
    </w:p>
    <w:p w:rsidR="00647CFD" w:rsidRDefault="00647CFD">
      <w:pPr>
        <w:pStyle w:val="ConsPlusNormal"/>
        <w:spacing w:before="220"/>
        <w:ind w:firstLine="540"/>
        <w:jc w:val="both"/>
      </w:pPr>
      <w:r>
        <w:t>- твердые виды покрытия;</w:t>
      </w:r>
    </w:p>
    <w:p w:rsidR="00647CFD" w:rsidRDefault="00647CFD">
      <w:pPr>
        <w:pStyle w:val="ConsPlusNormal"/>
        <w:spacing w:before="220"/>
        <w:ind w:firstLine="540"/>
        <w:jc w:val="both"/>
      </w:pPr>
      <w:r>
        <w:t>- элементы сопряжения поверхностей;</w:t>
      </w:r>
    </w:p>
    <w:p w:rsidR="00647CFD" w:rsidRDefault="00647CFD">
      <w:pPr>
        <w:pStyle w:val="ConsPlusNormal"/>
        <w:spacing w:before="220"/>
        <w:ind w:firstLine="540"/>
        <w:jc w:val="both"/>
      </w:pPr>
      <w:r>
        <w:t>- урны;</w:t>
      </w:r>
    </w:p>
    <w:p w:rsidR="00647CFD" w:rsidRDefault="00647CFD">
      <w:pPr>
        <w:pStyle w:val="ConsPlusNormal"/>
        <w:spacing w:before="220"/>
        <w:ind w:firstLine="540"/>
        <w:jc w:val="both"/>
      </w:pPr>
      <w:r>
        <w:t>- малые контейнеры для мусора;</w:t>
      </w:r>
    </w:p>
    <w:p w:rsidR="00647CFD" w:rsidRDefault="00647CFD">
      <w:pPr>
        <w:pStyle w:val="ConsPlusNormal"/>
        <w:spacing w:before="220"/>
        <w:ind w:firstLine="540"/>
        <w:jc w:val="both"/>
      </w:pPr>
      <w:r>
        <w:lastRenderedPageBreak/>
        <w:t>- осветительное оборудование;</w:t>
      </w:r>
    </w:p>
    <w:p w:rsidR="00647CFD" w:rsidRDefault="00647CFD">
      <w:pPr>
        <w:pStyle w:val="ConsPlusNormal"/>
        <w:spacing w:before="220"/>
        <w:ind w:firstLine="540"/>
        <w:jc w:val="both"/>
      </w:pPr>
      <w:r>
        <w:t>- носители информации.</w:t>
      </w:r>
    </w:p>
    <w:p w:rsidR="00647CFD" w:rsidRDefault="00647CFD">
      <w:pPr>
        <w:pStyle w:val="ConsPlusNormal"/>
        <w:spacing w:before="220"/>
        <w:ind w:firstLine="540"/>
        <w:jc w:val="both"/>
      </w:pPr>
      <w: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их площади.</w:t>
      </w:r>
    </w:p>
    <w:p w:rsidR="00647CFD" w:rsidRDefault="00647CFD">
      <w:pPr>
        <w:pStyle w:val="ConsPlusNormal"/>
        <w:spacing w:before="220"/>
        <w:ind w:firstLine="54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647CFD" w:rsidRDefault="00647CFD">
      <w:pPr>
        <w:pStyle w:val="ConsPlusNormal"/>
        <w:spacing w:before="220"/>
        <w:ind w:firstLine="540"/>
        <w:jc w:val="both"/>
      </w:pPr>
      <w:r>
        <w:t>2.2.5. Безопасность общественных пространств на территориях жилого назначения обеспечивается их просматриваемостью со стороны окон многоквартирных или жилых домов, а также со стороны прилегающих общественных пространств в сочетании с освещенностью.</w:t>
      </w:r>
    </w:p>
    <w:p w:rsidR="00647CFD" w:rsidRDefault="00647CFD">
      <w:pPr>
        <w:pStyle w:val="ConsPlusNormal"/>
        <w:spacing w:before="220"/>
        <w:ind w:firstLine="540"/>
        <w:jc w:val="both"/>
      </w:pPr>
      <w:r>
        <w:t>2.2.6.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47CFD" w:rsidRDefault="00647CFD">
      <w:pPr>
        <w:pStyle w:val="ConsPlusNormal"/>
        <w:spacing w:before="220"/>
        <w:ind w:firstLine="540"/>
        <w:jc w:val="both"/>
      </w:pPr>
      <w:r>
        <w:t>2.2.7. На территории земельного участка многоквартирных домов с коллективным пользованием придомовой территорией (многоквартирная застройка) выполняются: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647CFD" w:rsidRDefault="00647CFD">
      <w:pPr>
        <w:pStyle w:val="ConsPlusNormal"/>
        <w:spacing w:before="220"/>
        <w:ind w:firstLine="540"/>
        <w:jc w:val="both"/>
      </w:pPr>
      <w: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47CFD" w:rsidRDefault="00647CFD">
      <w:pPr>
        <w:pStyle w:val="ConsPlusNormal"/>
        <w:spacing w:before="220"/>
        <w:ind w:firstLine="540"/>
        <w:jc w:val="both"/>
      </w:pPr>
      <w:r>
        <w:t>2.2.9. При размещении участков жилой застройки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47CFD" w:rsidRDefault="00647CFD">
      <w:pPr>
        <w:pStyle w:val="ConsPlusNormal"/>
        <w:spacing w:before="220"/>
        <w:ind w:firstLine="540"/>
        <w:jc w:val="both"/>
      </w:pPr>
      <w:r>
        <w:t>2.2.10. При озеленении территории детских садов и школ не допускается использование растений с ядовитыми плодами, а также с колючками и шипами.</w:t>
      </w:r>
    </w:p>
    <w:p w:rsidR="00647CFD" w:rsidRDefault="00647CFD">
      <w:pPr>
        <w:pStyle w:val="ConsPlusNormal"/>
        <w:spacing w:before="220"/>
        <w:ind w:firstLine="540"/>
        <w:jc w:val="both"/>
      </w:pPr>
      <w: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47CFD" w:rsidRDefault="00647CFD">
      <w:pPr>
        <w:pStyle w:val="ConsPlusNormal"/>
        <w:spacing w:before="220"/>
        <w:ind w:firstLine="540"/>
        <w:jc w:val="both"/>
      </w:pPr>
      <w:r>
        <w:t>2.2.12. Благоустройство участка территории автостоянок представляется твердым видом покрытия дорожек и проездов, осветительным оборудованием.</w:t>
      </w:r>
    </w:p>
    <w:p w:rsidR="00647CFD" w:rsidRDefault="00647CFD">
      <w:pPr>
        <w:pStyle w:val="ConsPlusNormal"/>
        <w:spacing w:before="220"/>
        <w:ind w:firstLine="540"/>
        <w:jc w:val="both"/>
      </w:pPr>
      <w:r>
        <w:t>2.3. Благоустройство территорий рекреационного назначения.</w:t>
      </w:r>
    </w:p>
    <w:p w:rsidR="00647CFD" w:rsidRDefault="00647CFD">
      <w:pPr>
        <w:pStyle w:val="ConsPlusNormal"/>
        <w:spacing w:before="220"/>
        <w:ind w:firstLine="540"/>
        <w:jc w:val="both"/>
      </w:pPr>
      <w:r>
        <w:lastRenderedPageBreak/>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47CFD" w:rsidRDefault="00647CFD">
      <w:pPr>
        <w:pStyle w:val="ConsPlusNormal"/>
        <w:spacing w:before="220"/>
        <w:ind w:firstLine="540"/>
        <w:jc w:val="both"/>
      </w:pPr>
      <w: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647CFD" w:rsidRDefault="00647CFD">
      <w:pPr>
        <w:pStyle w:val="ConsPlusNormal"/>
        <w:spacing w:before="220"/>
        <w:ind w:firstLine="540"/>
        <w:jc w:val="both"/>
      </w:pPr>
      <w:r>
        <w:t>2.3.3. При реконструкции объектов рекреации выполняются обязательные требования:</w:t>
      </w:r>
    </w:p>
    <w:p w:rsidR="00647CFD" w:rsidRDefault="00647CFD">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47CFD" w:rsidRDefault="00647CFD">
      <w:pPr>
        <w:pStyle w:val="ConsPlusNormal"/>
        <w:spacing w:before="220"/>
        <w:ind w:firstLine="540"/>
        <w:jc w:val="both"/>
      </w:pPr>
      <w: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647CFD" w:rsidRDefault="00647CFD">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47CFD" w:rsidRDefault="00647CFD">
      <w:pPr>
        <w:pStyle w:val="ConsPlusNormal"/>
        <w:spacing w:before="220"/>
        <w:ind w:firstLine="540"/>
        <w:jc w:val="both"/>
      </w:pPr>
      <w:r>
        <w:t>2.3.4. На территориях, предназначенных и обустроенных для организации активного массового отдыха, купания и рекреации (далее - зона отдыха) размещается: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47CFD" w:rsidRDefault="00647CFD">
      <w:pPr>
        <w:pStyle w:val="ConsPlusNormal"/>
        <w:spacing w:before="220"/>
        <w:ind w:firstLine="540"/>
        <w:jc w:val="both"/>
      </w:pPr>
      <w:r>
        <w:t>2.3.5. Перечень элементов благоустройства на территории зоны отдыха указывается в проекте благоустройства 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47CFD" w:rsidRDefault="00647CFD">
      <w:pPr>
        <w:pStyle w:val="ConsPlusNormal"/>
        <w:spacing w:before="220"/>
        <w:ind w:firstLine="540"/>
        <w:jc w:val="both"/>
      </w:pPr>
      <w:r>
        <w:t>2.3.6. При проектировании озеленения территории объектов требуется:</w:t>
      </w:r>
    </w:p>
    <w:p w:rsidR="00647CFD" w:rsidRDefault="00647CFD">
      <w:pPr>
        <w:pStyle w:val="ConsPlusNormal"/>
        <w:spacing w:before="220"/>
        <w:ind w:firstLine="540"/>
        <w:jc w:val="both"/>
      </w:pPr>
      <w:r>
        <w:t>- произвести оценку существующей растительности, состояния древесных растений и травянистого покрова;</w:t>
      </w:r>
    </w:p>
    <w:p w:rsidR="00647CFD" w:rsidRDefault="00647CFD">
      <w:pPr>
        <w:pStyle w:val="ConsPlusNormal"/>
        <w:spacing w:before="220"/>
        <w:ind w:firstLine="540"/>
        <w:jc w:val="both"/>
      </w:pPr>
      <w:r>
        <w:t>- произвести выявление сухих поврежденных вредителями древесных растений, разработать мероприятия по их удалению с объектов;</w:t>
      </w:r>
    </w:p>
    <w:p w:rsidR="00647CFD" w:rsidRDefault="00647CFD">
      <w:pPr>
        <w:pStyle w:val="ConsPlusNormal"/>
        <w:spacing w:before="220"/>
        <w:ind w:firstLine="540"/>
        <w:jc w:val="both"/>
      </w:pPr>
      <w:r>
        <w:t>- обеспечивать сохранение травяного покрова, древесно-кустарниковой и прибрежной растительности не менее чем на 80% общей площади зоны отдыха;</w:t>
      </w:r>
    </w:p>
    <w:p w:rsidR="00647CFD" w:rsidRDefault="00647CFD">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47CFD" w:rsidRDefault="00647CFD">
      <w:pPr>
        <w:pStyle w:val="ConsPlusNormal"/>
        <w:spacing w:before="220"/>
        <w:ind w:firstLine="540"/>
        <w:jc w:val="both"/>
      </w:pPr>
      <w: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47CFD" w:rsidRDefault="00647CFD">
      <w:pPr>
        <w:pStyle w:val="ConsPlusNormal"/>
        <w:spacing w:before="220"/>
        <w:ind w:firstLine="540"/>
        <w:jc w:val="both"/>
      </w:pPr>
      <w: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 Решение по размещению таких объектов принимается в соответствии с настоящими Правилами.</w:t>
      </w:r>
    </w:p>
    <w:p w:rsidR="00647CFD" w:rsidRDefault="00647CFD">
      <w:pPr>
        <w:pStyle w:val="ConsPlusNormal"/>
        <w:spacing w:before="220"/>
        <w:ind w:firstLine="540"/>
        <w:jc w:val="both"/>
      </w:pPr>
      <w:r>
        <w:t>2.3.7. На территории муниципального образования город Канск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 Решение по размещению таких объектов принимается в соответствии с настоящими Правилами.</w:t>
      </w:r>
    </w:p>
    <w:p w:rsidR="00647CFD" w:rsidRDefault="00647CFD">
      <w:pPr>
        <w:pStyle w:val="ConsPlusNormal"/>
        <w:spacing w:before="220"/>
        <w:ind w:firstLine="540"/>
        <w:jc w:val="both"/>
      </w:pPr>
      <w:r>
        <w:t>2.3.8.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47CFD" w:rsidRDefault="00647CFD">
      <w:pPr>
        <w:pStyle w:val="ConsPlusNormal"/>
        <w:spacing w:before="220"/>
        <w:ind w:firstLine="540"/>
        <w:jc w:val="both"/>
      </w:pPr>
      <w: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647CFD" w:rsidRDefault="00647CFD">
      <w:pPr>
        <w:pStyle w:val="ConsPlusNormal"/>
        <w:spacing w:before="220"/>
        <w:ind w:firstLine="540"/>
        <w:jc w:val="both"/>
      </w:pPr>
      <w: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47CFD" w:rsidRDefault="00647CFD">
      <w:pPr>
        <w:pStyle w:val="ConsPlusNormal"/>
        <w:spacing w:before="220"/>
        <w:ind w:firstLine="540"/>
        <w:jc w:val="both"/>
      </w:pPr>
      <w: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647CFD" w:rsidRDefault="00647CFD">
      <w:pPr>
        <w:pStyle w:val="ConsPlusNormal"/>
        <w:spacing w:before="220"/>
        <w:ind w:firstLine="540"/>
        <w:jc w:val="both"/>
      </w:pPr>
      <w:r>
        <w:t>2.3.12. На территориях населенных пунктов (населенного пункта) следует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647CFD" w:rsidRDefault="00647CFD">
      <w:pPr>
        <w:pStyle w:val="ConsPlusNormal"/>
        <w:spacing w:before="220"/>
        <w:ind w:firstLine="540"/>
        <w:jc w:val="both"/>
      </w:pPr>
      <w:r>
        <w:t>2.3.13. Как правило, перечень элементов благоустройства на территории сада отдыха и прогулок включает:</w:t>
      </w:r>
    </w:p>
    <w:p w:rsidR="00647CFD" w:rsidRDefault="00647CFD">
      <w:pPr>
        <w:pStyle w:val="ConsPlusNormal"/>
        <w:spacing w:before="220"/>
        <w:ind w:firstLine="540"/>
        <w:jc w:val="both"/>
      </w:pPr>
      <w:r>
        <w:t>- твердые виды покрытия дорожек в виде плиточного мощения;</w:t>
      </w:r>
    </w:p>
    <w:p w:rsidR="00647CFD" w:rsidRDefault="00647CFD">
      <w:pPr>
        <w:pStyle w:val="ConsPlusNormal"/>
        <w:spacing w:before="220"/>
        <w:ind w:firstLine="540"/>
        <w:jc w:val="both"/>
      </w:pPr>
      <w:r>
        <w:t>- элементы сопряжения поверхностей;</w:t>
      </w:r>
    </w:p>
    <w:p w:rsidR="00647CFD" w:rsidRDefault="00647CFD">
      <w:pPr>
        <w:pStyle w:val="ConsPlusNormal"/>
        <w:spacing w:before="220"/>
        <w:ind w:firstLine="540"/>
        <w:jc w:val="both"/>
      </w:pPr>
      <w:r>
        <w:t>- озеленение;</w:t>
      </w:r>
    </w:p>
    <w:p w:rsidR="00647CFD" w:rsidRDefault="00647CFD">
      <w:pPr>
        <w:pStyle w:val="ConsPlusNormal"/>
        <w:spacing w:before="220"/>
        <w:ind w:firstLine="540"/>
        <w:jc w:val="both"/>
      </w:pPr>
      <w:r>
        <w:t>- скамьи;</w:t>
      </w:r>
    </w:p>
    <w:p w:rsidR="00647CFD" w:rsidRDefault="00647CFD">
      <w:pPr>
        <w:pStyle w:val="ConsPlusNormal"/>
        <w:spacing w:before="220"/>
        <w:ind w:firstLine="540"/>
        <w:jc w:val="both"/>
      </w:pPr>
      <w:r>
        <w:lastRenderedPageBreak/>
        <w:t>- урны;</w:t>
      </w:r>
    </w:p>
    <w:p w:rsidR="00647CFD" w:rsidRDefault="00647CFD">
      <w:pPr>
        <w:pStyle w:val="ConsPlusNormal"/>
        <w:spacing w:before="220"/>
        <w:ind w:firstLine="540"/>
        <w:jc w:val="both"/>
      </w:pPr>
      <w:r>
        <w:t>- уличное техническое оборудование;</w:t>
      </w:r>
    </w:p>
    <w:p w:rsidR="00647CFD" w:rsidRDefault="00647CFD">
      <w:pPr>
        <w:pStyle w:val="ConsPlusNormal"/>
        <w:spacing w:before="220"/>
        <w:ind w:firstLine="540"/>
        <w:jc w:val="both"/>
      </w:pPr>
      <w:r>
        <w:t>- осветительное оборудование.</w:t>
      </w:r>
    </w:p>
    <w:p w:rsidR="00647CFD" w:rsidRDefault="00647CFD">
      <w:pPr>
        <w:pStyle w:val="ConsPlusNormal"/>
        <w:spacing w:before="220"/>
        <w:ind w:firstLine="540"/>
        <w:jc w:val="both"/>
      </w:pPr>
      <w: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47CFD" w:rsidRDefault="00647CFD">
      <w:pPr>
        <w:pStyle w:val="ConsPlusNormal"/>
        <w:spacing w:before="220"/>
        <w:ind w:firstLine="540"/>
        <w:jc w:val="both"/>
      </w:pPr>
      <w:r>
        <w:t>2.3.15. Возможно предусматривать размещение ограждения, некапитальных нестационарных сооружений питания (летние кафе).</w:t>
      </w:r>
    </w:p>
    <w:p w:rsidR="00647CFD" w:rsidRDefault="00647CFD">
      <w:pPr>
        <w:pStyle w:val="ConsPlusNormal"/>
        <w:spacing w:before="220"/>
        <w:ind w:firstLine="540"/>
        <w:jc w:val="both"/>
      </w:pPr>
      <w: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647CFD" w:rsidRDefault="00647CFD">
      <w:pPr>
        <w:pStyle w:val="ConsPlusNormal"/>
        <w:spacing w:before="220"/>
        <w:ind w:firstLine="540"/>
        <w:jc w:val="both"/>
      </w:pPr>
      <w: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647CFD" w:rsidRDefault="00647CFD">
      <w:pPr>
        <w:pStyle w:val="ConsPlusNormal"/>
        <w:spacing w:before="220"/>
        <w:ind w:firstLine="540"/>
        <w:jc w:val="both"/>
      </w:pPr>
      <w:r>
        <w:t>2.3.18.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47CFD" w:rsidRDefault="00647CFD">
      <w:pPr>
        <w:pStyle w:val="ConsPlusNormal"/>
        <w:spacing w:before="220"/>
        <w:ind w:firstLine="540"/>
        <w:jc w:val="both"/>
      </w:pPr>
      <w:r>
        <w:t>2.3.19. Благоустройство территории рекреационного назначения выполняется на основании проекта благоустройства, разработанному и утвержденному в соответствии с настоящими Правилами.</w:t>
      </w:r>
    </w:p>
    <w:p w:rsidR="00647CFD" w:rsidRDefault="00647CFD">
      <w:pPr>
        <w:pStyle w:val="ConsPlusNormal"/>
        <w:spacing w:before="220"/>
        <w:ind w:firstLine="540"/>
        <w:jc w:val="both"/>
      </w:pPr>
      <w:r>
        <w:t>2.4. Благоустройство территорий транспортной и инженерной инфраструктуры.</w:t>
      </w:r>
    </w:p>
    <w:p w:rsidR="00647CFD" w:rsidRDefault="00647CFD">
      <w:pPr>
        <w:pStyle w:val="ConsPlusNormal"/>
        <w:spacing w:before="220"/>
        <w:ind w:firstLine="540"/>
        <w:jc w:val="both"/>
      </w:pPr>
      <w: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647CFD" w:rsidRDefault="00647CFD">
      <w:pPr>
        <w:pStyle w:val="ConsPlusNormal"/>
        <w:spacing w:before="220"/>
        <w:ind w:firstLine="540"/>
        <w:jc w:val="both"/>
      </w:pPr>
      <w:r>
        <w:t>2.4.2. Как правило, перечень элементов благоустройства на территории улиц и дорог включает:</w:t>
      </w:r>
    </w:p>
    <w:p w:rsidR="00647CFD" w:rsidRDefault="00647CFD">
      <w:pPr>
        <w:pStyle w:val="ConsPlusNormal"/>
        <w:spacing w:before="220"/>
        <w:ind w:firstLine="540"/>
        <w:jc w:val="both"/>
      </w:pPr>
      <w:r>
        <w:t>- твердые виды покрытия дорожного полотна и тротуаров;</w:t>
      </w:r>
    </w:p>
    <w:p w:rsidR="00647CFD" w:rsidRDefault="00647CFD">
      <w:pPr>
        <w:pStyle w:val="ConsPlusNormal"/>
        <w:spacing w:before="220"/>
        <w:ind w:firstLine="540"/>
        <w:jc w:val="both"/>
      </w:pPr>
      <w:r>
        <w:t>- элементы сопряжения поверхностей;</w:t>
      </w:r>
    </w:p>
    <w:p w:rsidR="00647CFD" w:rsidRDefault="00647CFD">
      <w:pPr>
        <w:pStyle w:val="ConsPlusNormal"/>
        <w:spacing w:before="220"/>
        <w:ind w:firstLine="540"/>
        <w:jc w:val="both"/>
      </w:pPr>
      <w:r>
        <w:t>- озеленение вдоль улиц и дорог;</w:t>
      </w:r>
    </w:p>
    <w:p w:rsidR="00647CFD" w:rsidRDefault="00647CFD">
      <w:pPr>
        <w:pStyle w:val="ConsPlusNormal"/>
        <w:spacing w:before="220"/>
        <w:ind w:firstLine="540"/>
        <w:jc w:val="both"/>
      </w:pPr>
      <w:r>
        <w:t>- ограждения опасных мест;</w:t>
      </w:r>
    </w:p>
    <w:p w:rsidR="00647CFD" w:rsidRDefault="00647CFD">
      <w:pPr>
        <w:pStyle w:val="ConsPlusNormal"/>
        <w:spacing w:before="220"/>
        <w:ind w:firstLine="540"/>
        <w:jc w:val="both"/>
      </w:pPr>
      <w:r>
        <w:t>- осветительное оборудование;</w:t>
      </w:r>
    </w:p>
    <w:p w:rsidR="00647CFD" w:rsidRDefault="00647CFD">
      <w:pPr>
        <w:pStyle w:val="ConsPlusNormal"/>
        <w:spacing w:before="220"/>
        <w:ind w:firstLine="540"/>
        <w:jc w:val="both"/>
      </w:pPr>
      <w:r>
        <w:t>- носители информации дорожного движения (дорожные знаки, разметка, светофорные устройства).</w:t>
      </w:r>
    </w:p>
    <w:p w:rsidR="00647CFD" w:rsidRDefault="00647CFD">
      <w:pPr>
        <w:pStyle w:val="ConsPlusNormal"/>
        <w:spacing w:before="220"/>
        <w:ind w:firstLine="540"/>
        <w:jc w:val="both"/>
      </w:pPr>
      <w:r>
        <w:t xml:space="preserve">2.4.3. Восстановление благоустройства территорий транспортной инфраструктуры в случае выполнения земляных работ с нарушением элементов благоустройства производится в соответствии с административным регламентом предоставления муниципальной услуги "Выдача </w:t>
      </w:r>
      <w:r>
        <w:lastRenderedPageBreak/>
        <w:t>разрешений (ордеров) на проведение земляных работ", утвержденным постановлением администрации города Канска.</w:t>
      </w:r>
    </w:p>
    <w:p w:rsidR="00647CFD" w:rsidRDefault="00647CFD">
      <w:pPr>
        <w:pStyle w:val="ConsPlusNormal"/>
        <w:spacing w:before="220"/>
        <w:ind w:firstLine="540"/>
        <w:jc w:val="both"/>
      </w:pPr>
      <w:r>
        <w:t>2.5. Оформление муниципального образования и информация.</w:t>
      </w:r>
    </w:p>
    <w:p w:rsidR="00647CFD" w:rsidRDefault="00647CFD">
      <w:pPr>
        <w:pStyle w:val="ConsPlusNormal"/>
        <w:spacing w:before="220"/>
        <w:ind w:firstLine="540"/>
        <w:jc w:val="both"/>
      </w:pPr>
      <w:r>
        <w:t xml:space="preserve">2.5.1. 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w:t>
      </w:r>
      <w:hyperlink r:id="rId15" w:history="1">
        <w:r>
          <w:rPr>
            <w:color w:val="0000FF"/>
          </w:rPr>
          <w:t>части 5.8 статьи 19</w:t>
        </w:r>
      </w:hyperlink>
      <w:r>
        <w:t xml:space="preserve"> Федерального закона от 13.03.2006 N 38-ФЗ "О рекламе".</w:t>
      </w:r>
    </w:p>
    <w:p w:rsidR="00647CFD" w:rsidRDefault="00647CFD">
      <w:pPr>
        <w:pStyle w:val="ConsPlusNormal"/>
        <w:spacing w:before="220"/>
        <w:ind w:firstLine="540"/>
        <w:jc w:val="both"/>
      </w:pPr>
      <w: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647CFD" w:rsidRDefault="00647CFD">
      <w:pPr>
        <w:pStyle w:val="ConsPlusNormal"/>
        <w:spacing w:before="220"/>
        <w:ind w:firstLine="540"/>
        <w:jc w:val="both"/>
      </w:pPr>
      <w: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w:t>
      </w:r>
    </w:p>
    <w:p w:rsidR="00647CFD" w:rsidRDefault="00647CFD">
      <w:pPr>
        <w:pStyle w:val="ConsPlusNormal"/>
        <w:spacing w:before="220"/>
        <w:ind w:firstLine="540"/>
        <w:jc w:val="both"/>
      </w:pPr>
      <w: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47CFD" w:rsidRDefault="00647CFD">
      <w:pPr>
        <w:pStyle w:val="ConsPlusNormal"/>
        <w:spacing w:before="220"/>
        <w:ind w:firstLine="540"/>
        <w:jc w:val="both"/>
      </w:pPr>
      <w: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647CFD" w:rsidRDefault="00647CFD">
      <w:pPr>
        <w:pStyle w:val="ConsPlusNormal"/>
        <w:spacing w:before="220"/>
        <w:ind w:firstLine="540"/>
        <w:jc w:val="both"/>
      </w:pPr>
      <w: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647CFD" w:rsidRDefault="00647CFD">
      <w:pPr>
        <w:pStyle w:val="ConsPlusNormal"/>
        <w:spacing w:before="220"/>
        <w:ind w:firstLine="540"/>
        <w:jc w:val="both"/>
      </w:pPr>
      <w:r>
        <w:t>2.5.7. Размещение и эксплуатацию рекламных конструкций осуществляется в порядке, установленном администрацией города Канска и настоящими Правилами, с обязательным согласованием эскизов с управлением архитектуры и инвестиций администрации города Канска.</w:t>
      </w:r>
    </w:p>
    <w:p w:rsidR="00647CFD" w:rsidRDefault="00647CFD">
      <w:pPr>
        <w:pStyle w:val="ConsPlusNormal"/>
        <w:spacing w:before="220"/>
        <w:ind w:firstLine="540"/>
        <w:jc w:val="both"/>
      </w:pPr>
      <w: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647CFD" w:rsidRDefault="00647CFD">
      <w:pPr>
        <w:pStyle w:val="ConsPlusNormal"/>
        <w:spacing w:before="220"/>
        <w:ind w:firstLine="540"/>
        <w:jc w:val="both"/>
      </w:pPr>
      <w: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647CFD" w:rsidRDefault="00647CFD">
      <w:pPr>
        <w:pStyle w:val="ConsPlusNormal"/>
        <w:spacing w:before="220"/>
        <w:ind w:firstLine="540"/>
        <w:jc w:val="both"/>
      </w:pPr>
      <w:r>
        <w:t xml:space="preserve">2.5.10. Порядок благоустройства и содержания рекламных конструкций предусмотрен </w:t>
      </w:r>
      <w:hyperlink w:anchor="P675" w:history="1">
        <w:r>
          <w:rPr>
            <w:color w:val="0000FF"/>
          </w:rPr>
          <w:t>разделом 7</w:t>
        </w:r>
      </w:hyperlink>
      <w:r>
        <w:t xml:space="preserve"> настоящих Правил.</w:t>
      </w:r>
    </w:p>
    <w:p w:rsidR="00647CFD" w:rsidRDefault="00647CFD">
      <w:pPr>
        <w:pStyle w:val="ConsPlusNormal"/>
        <w:spacing w:before="220"/>
        <w:ind w:firstLine="540"/>
        <w:jc w:val="both"/>
      </w:pPr>
      <w:r>
        <w:t>2.6. Общие требования к отдельным объектам благоустройства и их элементам.</w:t>
      </w:r>
    </w:p>
    <w:p w:rsidR="00647CFD" w:rsidRDefault="00647CFD">
      <w:pPr>
        <w:pStyle w:val="ConsPlusNormal"/>
        <w:spacing w:before="220"/>
        <w:ind w:firstLine="540"/>
        <w:jc w:val="both"/>
      </w:pPr>
      <w:r>
        <w:t>2.6.1. Элементы озеленения.</w:t>
      </w:r>
    </w:p>
    <w:p w:rsidR="00647CFD" w:rsidRDefault="00647CFD">
      <w:pPr>
        <w:pStyle w:val="ConsPlusNormal"/>
        <w:spacing w:before="220"/>
        <w:ind w:firstLine="540"/>
        <w:jc w:val="both"/>
      </w:pPr>
      <w:r>
        <w:t xml:space="preserve">2.6.1.1. При создании элементов озеленения обязаны соблюдаться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lastRenderedPageBreak/>
        <w:t>зеленых насаждений благоустроенной сети пешеходных и велосипедных дорожек, центров притяжения людей.</w:t>
      </w:r>
    </w:p>
    <w:p w:rsidR="00647CFD" w:rsidRDefault="00647CFD">
      <w:pPr>
        <w:pStyle w:val="ConsPlusNormal"/>
        <w:spacing w:before="220"/>
        <w:ind w:firstLine="540"/>
        <w:jc w:val="both"/>
      </w:pPr>
      <w: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647CFD" w:rsidRDefault="00647CFD">
      <w:pPr>
        <w:pStyle w:val="ConsPlusNormal"/>
        <w:spacing w:before="220"/>
        <w:ind w:firstLine="540"/>
        <w:jc w:val="both"/>
      </w:pPr>
      <w: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647CFD" w:rsidRDefault="00647CFD">
      <w:pPr>
        <w:pStyle w:val="ConsPlusNormal"/>
        <w:spacing w:before="220"/>
        <w:ind w:firstLine="540"/>
        <w:jc w:val="both"/>
      </w:pPr>
      <w: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47CFD" w:rsidRDefault="00647CFD">
      <w:pPr>
        <w:pStyle w:val="ConsPlusNormal"/>
        <w:spacing w:before="220"/>
        <w:ind w:firstLine="540"/>
        <w:jc w:val="both"/>
      </w:pPr>
      <w:r>
        <w:t>2.6.1.5. Работы по озеленению проводятся по предварительно разработанному и утвержденному проекту благоустройства.</w:t>
      </w:r>
    </w:p>
    <w:p w:rsidR="00647CFD" w:rsidRDefault="00647CFD">
      <w:pPr>
        <w:pStyle w:val="ConsPlusNormal"/>
        <w:spacing w:before="220"/>
        <w:ind w:firstLine="540"/>
        <w:jc w:val="both"/>
      </w:pPr>
      <w: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47CFD" w:rsidRDefault="00647CFD">
      <w:pPr>
        <w:pStyle w:val="ConsPlusNormal"/>
        <w:spacing w:before="220"/>
        <w:ind w:firstLine="540"/>
        <w:jc w:val="both"/>
      </w:pPr>
      <w: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647CFD" w:rsidRDefault="00647CFD">
      <w:pPr>
        <w:pStyle w:val="ConsPlusNormal"/>
        <w:spacing w:before="220"/>
        <w:ind w:firstLine="540"/>
        <w:jc w:val="both"/>
      </w:pPr>
      <w:r>
        <w:t>2.6.1.8. При проектировании озелененных пространств обязательно учитываются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647CFD" w:rsidRDefault="00647CFD">
      <w:pPr>
        <w:pStyle w:val="ConsPlusNormal"/>
        <w:spacing w:before="220"/>
        <w:ind w:firstLine="540"/>
        <w:jc w:val="both"/>
      </w:pPr>
      <w:r>
        <w:t>2.6.2. Виды покрытий.</w:t>
      </w:r>
    </w:p>
    <w:p w:rsidR="00647CFD" w:rsidRDefault="00647CFD">
      <w:pPr>
        <w:pStyle w:val="ConsPlusNormal"/>
        <w:spacing w:before="220"/>
        <w:ind w:firstLine="540"/>
        <w:jc w:val="both"/>
      </w:pPr>
      <w:r>
        <w:t>2.6.2.1. При создании и благоустройстве покрытий обязательно учитывается принцип организации комфортной пешеходной среды в части поддержания и развития удобных и безопасных пешеходных коммуникаций.</w:t>
      </w:r>
    </w:p>
    <w:p w:rsidR="00647CFD" w:rsidRDefault="00647CFD">
      <w:pPr>
        <w:pStyle w:val="ConsPlusNormal"/>
        <w:spacing w:before="220"/>
        <w:ind w:firstLine="540"/>
        <w:jc w:val="both"/>
      </w:pPr>
      <w: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647CFD" w:rsidRDefault="00647CFD">
      <w:pPr>
        <w:pStyle w:val="ConsPlusNormal"/>
        <w:spacing w:before="220"/>
        <w:ind w:firstLine="540"/>
        <w:jc w:val="both"/>
      </w:pPr>
      <w:r>
        <w:t>2.6.2.3. Требования к применяемым в проекте благоустройства видам покрытия: прочные, ремонтопригодные, экологичные, не допускающие скольжения. Выбор видов покрытия осуществляется в соответствии с их целевым назначением.</w:t>
      </w:r>
    </w:p>
    <w:p w:rsidR="00647CFD" w:rsidRDefault="00647CFD">
      <w:pPr>
        <w:pStyle w:val="ConsPlusNormal"/>
        <w:spacing w:before="220"/>
        <w:ind w:firstLine="540"/>
        <w:jc w:val="both"/>
      </w:pPr>
      <w:r>
        <w:t>2.6.3. Ограждения.</w:t>
      </w:r>
    </w:p>
    <w:p w:rsidR="00647CFD" w:rsidRDefault="00647CFD">
      <w:pPr>
        <w:pStyle w:val="ConsPlusNormal"/>
        <w:spacing w:before="220"/>
        <w:ind w:firstLine="540"/>
        <w:jc w:val="both"/>
      </w:pPr>
      <w:r>
        <w:t>2.6.3.1. При создании и благоустройстве ограждений обязательно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47CFD" w:rsidRDefault="00647CFD">
      <w:pPr>
        <w:pStyle w:val="ConsPlusNormal"/>
        <w:spacing w:before="220"/>
        <w:ind w:firstLine="540"/>
        <w:jc w:val="both"/>
      </w:pPr>
      <w:r>
        <w:lastRenderedPageBreak/>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647CFD" w:rsidRDefault="00647CFD">
      <w:pPr>
        <w:pStyle w:val="ConsPlusNormal"/>
        <w:spacing w:before="220"/>
        <w:ind w:firstLine="540"/>
        <w:jc w:val="both"/>
      </w:pPr>
      <w: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обязательно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647CFD" w:rsidRDefault="00647CFD">
      <w:pPr>
        <w:pStyle w:val="ConsPlusNormal"/>
        <w:spacing w:before="220"/>
        <w:ind w:firstLine="540"/>
        <w:jc w:val="both"/>
      </w:pPr>
      <w:r>
        <w:t>2.6.3.4. При создании и благоустройстве ограждений следует учитывать необходимость:</w:t>
      </w:r>
    </w:p>
    <w:p w:rsidR="00647CFD" w:rsidRDefault="00647CFD">
      <w:pPr>
        <w:pStyle w:val="ConsPlusNormal"/>
        <w:spacing w:before="220"/>
        <w:ind w:firstLine="540"/>
        <w:jc w:val="both"/>
      </w:pPr>
      <w:r>
        <w:t>1) разграничения зеленой зоны с маршрутами пешеходов и транспорта;</w:t>
      </w:r>
    </w:p>
    <w:p w:rsidR="00647CFD" w:rsidRDefault="00647CFD">
      <w:pPr>
        <w:pStyle w:val="ConsPlusNormal"/>
        <w:spacing w:before="220"/>
        <w:ind w:firstLine="540"/>
        <w:jc w:val="both"/>
      </w:pPr>
      <w:r>
        <w:t>2) проектирования дорожек и тротуаров с учетом потоков людей и маршрутов;</w:t>
      </w:r>
    </w:p>
    <w:p w:rsidR="00647CFD" w:rsidRDefault="00647CFD">
      <w:pPr>
        <w:pStyle w:val="ConsPlusNormal"/>
        <w:spacing w:before="220"/>
        <w:ind w:firstLine="540"/>
        <w:jc w:val="both"/>
      </w:pPr>
      <w: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647CFD" w:rsidRDefault="00647CFD">
      <w:pPr>
        <w:pStyle w:val="ConsPlusNormal"/>
        <w:spacing w:before="220"/>
        <w:ind w:firstLine="540"/>
        <w:jc w:val="both"/>
      </w:pPr>
      <w:r>
        <w:t>4) проектирования изменения высоты и геометрии бордюрного камня с учетом сезонных снежных отвалов;</w:t>
      </w:r>
    </w:p>
    <w:p w:rsidR="00647CFD" w:rsidRDefault="00647CFD">
      <w:pPr>
        <w:pStyle w:val="ConsPlusNormal"/>
        <w:spacing w:before="220"/>
        <w:ind w:firstLine="540"/>
        <w:jc w:val="both"/>
      </w:pPr>
      <w:r>
        <w:t>5) использования бордюрного камня;</w:t>
      </w:r>
    </w:p>
    <w:p w:rsidR="00647CFD" w:rsidRDefault="00647CFD">
      <w:pPr>
        <w:pStyle w:val="ConsPlusNormal"/>
        <w:spacing w:before="220"/>
        <w:ind w:firstLine="540"/>
        <w:jc w:val="both"/>
      </w:pPr>
      <w: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647CFD" w:rsidRDefault="00647CFD">
      <w:pPr>
        <w:pStyle w:val="ConsPlusNormal"/>
        <w:spacing w:before="220"/>
        <w:ind w:firstLine="540"/>
        <w:jc w:val="both"/>
      </w:pPr>
      <w:r>
        <w:t>7) использования (в особенности на границах зеленых зон) многолетних всесезонных кустистых растений;</w:t>
      </w:r>
    </w:p>
    <w:p w:rsidR="00647CFD" w:rsidRDefault="00647CFD">
      <w:pPr>
        <w:pStyle w:val="ConsPlusNormal"/>
        <w:spacing w:before="220"/>
        <w:ind w:firstLine="540"/>
        <w:jc w:val="both"/>
      </w:pPr>
      <w:r>
        <w:t>8) использования по возможности светоотражающих фасадных конструкций для затененных участков газонов;</w:t>
      </w:r>
    </w:p>
    <w:p w:rsidR="00647CFD" w:rsidRDefault="00647CFD">
      <w:pPr>
        <w:pStyle w:val="ConsPlusNormal"/>
        <w:spacing w:before="220"/>
        <w:ind w:firstLine="540"/>
        <w:jc w:val="both"/>
      </w:pPr>
      <w: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647CFD" w:rsidRDefault="00647CFD">
      <w:pPr>
        <w:pStyle w:val="ConsPlusNormal"/>
        <w:spacing w:before="220"/>
        <w:ind w:firstLine="540"/>
        <w:jc w:val="both"/>
      </w:pPr>
      <w:r>
        <w:t>2.6.4. Водные устройства.</w:t>
      </w:r>
    </w:p>
    <w:p w:rsidR="00647CFD" w:rsidRDefault="00647CFD">
      <w:pPr>
        <w:pStyle w:val="ConsPlusNormal"/>
        <w:spacing w:before="220"/>
        <w:ind w:firstLine="540"/>
        <w:jc w:val="both"/>
      </w:pPr>
      <w:r>
        <w:t>2.6.4.1. В рамках решения задачи обеспечения качества городской среды при благоустройстве водных устройств обязательно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47CFD" w:rsidRDefault="00647CFD">
      <w:pPr>
        <w:pStyle w:val="ConsPlusNormal"/>
        <w:spacing w:before="220"/>
        <w:ind w:firstLine="540"/>
        <w:jc w:val="both"/>
      </w:pPr>
      <w: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47CFD" w:rsidRDefault="00647CFD">
      <w:pPr>
        <w:pStyle w:val="ConsPlusNormal"/>
        <w:spacing w:before="220"/>
        <w:ind w:firstLine="540"/>
        <w:jc w:val="both"/>
      </w:pPr>
      <w:r>
        <w:t>2.6.4.3. Питьевые фонтанчики могут быть как типовыми, так и выполненными по специально разработанному проекту.</w:t>
      </w:r>
    </w:p>
    <w:p w:rsidR="00647CFD" w:rsidRDefault="00647CFD">
      <w:pPr>
        <w:pStyle w:val="ConsPlusNormal"/>
        <w:spacing w:before="220"/>
        <w:ind w:firstLine="540"/>
        <w:jc w:val="both"/>
      </w:pPr>
      <w:r>
        <w:t>2.6.5. Уличное коммунально-бытовое оборудование.</w:t>
      </w:r>
    </w:p>
    <w:p w:rsidR="00647CFD" w:rsidRDefault="00647CFD">
      <w:pPr>
        <w:pStyle w:val="ConsPlusNormal"/>
        <w:spacing w:before="220"/>
        <w:ind w:firstLine="540"/>
        <w:jc w:val="both"/>
      </w:pPr>
      <w:r>
        <w:t>2.6.5.1. В рамках решения задачи обеспечения качества городской среды при создании и благоустройстве уличного коммунально-бытового оборудования обязательно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47CFD" w:rsidRDefault="00647CFD">
      <w:pPr>
        <w:pStyle w:val="ConsPlusNormal"/>
        <w:spacing w:before="220"/>
        <w:ind w:firstLine="540"/>
        <w:jc w:val="both"/>
      </w:pPr>
      <w:r>
        <w:lastRenderedPageBreak/>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47CFD" w:rsidRDefault="00647CFD">
      <w:pPr>
        <w:pStyle w:val="ConsPlusNormal"/>
        <w:spacing w:before="220"/>
        <w:ind w:firstLine="540"/>
        <w:jc w:val="both"/>
      </w:pPr>
      <w:r>
        <w:t>2.6.5.3. Для складирования коммунальных отходов на территории общего пользования применяются контейнеры и (или) урны. На территории объектов рекреации расстановку контейнеров и урн размещают у скамей, нестационарных объектов и уличного технического оборудования, ориентированных на продажу продуктов питания. Урны устанавливаются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647CFD" w:rsidRDefault="00647CFD">
      <w:pPr>
        <w:pStyle w:val="ConsPlusNormal"/>
        <w:spacing w:before="220"/>
        <w:ind w:firstLine="540"/>
        <w:jc w:val="both"/>
      </w:pPr>
      <w:r>
        <w:t>2.6.6. Уличное техническое оборудование.</w:t>
      </w:r>
    </w:p>
    <w:p w:rsidR="00647CFD" w:rsidRDefault="00647CFD">
      <w:pPr>
        <w:pStyle w:val="ConsPlusNormal"/>
        <w:spacing w:before="220"/>
        <w:ind w:firstLine="540"/>
        <w:jc w:val="both"/>
      </w:pPr>
      <w: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обязательно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47CFD" w:rsidRDefault="00647CFD">
      <w:pPr>
        <w:pStyle w:val="ConsPlusNormal"/>
        <w:spacing w:before="220"/>
        <w:ind w:firstLine="540"/>
        <w:jc w:val="both"/>
      </w:pPr>
      <w:r>
        <w:t>2.6.6.2. При размещении уличного технического оборудования запрещено нарушать уровень благоустройства формируемой среды и ухудшать условия передвижения.</w:t>
      </w:r>
    </w:p>
    <w:p w:rsidR="00647CFD" w:rsidRDefault="00647CFD">
      <w:pPr>
        <w:pStyle w:val="ConsPlusNormal"/>
        <w:spacing w:before="220"/>
        <w:ind w:firstLine="540"/>
        <w:jc w:val="both"/>
      </w:pPr>
      <w:r>
        <w:t>2.6.6.3. Размещение крышек люков смотровых колодцев, расположенных на территории пешеходных коммуникаций (в том числе уличных переходов), выполняется на одном уровне с покрытием прилегающей поверхности.</w:t>
      </w:r>
    </w:p>
    <w:p w:rsidR="00647CFD" w:rsidRDefault="00647CFD">
      <w:pPr>
        <w:pStyle w:val="ConsPlusNormal"/>
        <w:spacing w:before="220"/>
        <w:ind w:firstLine="540"/>
        <w:jc w:val="both"/>
      </w:pPr>
      <w:r>
        <w:t>2.6.7. Игровое и спортивное оборудование.</w:t>
      </w:r>
    </w:p>
    <w:p w:rsidR="00647CFD" w:rsidRDefault="00647CFD">
      <w:pPr>
        <w:pStyle w:val="ConsPlusNormal"/>
        <w:spacing w:before="220"/>
        <w:ind w:firstLine="540"/>
        <w:jc w:val="both"/>
      </w:pPr>
      <w:r>
        <w:t>2.6.7.1. В рамках решения задачи обеспечения качества городской среды при создании и благоустройстве игрового и спортивного оборудования обязательно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647CFD" w:rsidRDefault="00647CFD">
      <w:pPr>
        <w:pStyle w:val="ConsPlusNormal"/>
        <w:spacing w:before="220"/>
        <w:ind w:firstLine="540"/>
        <w:jc w:val="both"/>
      </w:pPr>
      <w: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47CFD" w:rsidRDefault="00647CFD">
      <w:pPr>
        <w:pStyle w:val="ConsPlusNormal"/>
        <w:spacing w:before="220"/>
        <w:ind w:firstLine="540"/>
        <w:jc w:val="both"/>
      </w:pPr>
      <w: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647CFD" w:rsidRDefault="00647CFD">
      <w:pPr>
        <w:pStyle w:val="ConsPlusNormal"/>
        <w:spacing w:before="220"/>
        <w:ind w:firstLine="540"/>
        <w:jc w:val="both"/>
      </w:pPr>
      <w:r>
        <w:t>2.6.8. Осветительное оборудование.</w:t>
      </w:r>
    </w:p>
    <w:p w:rsidR="00647CFD" w:rsidRDefault="00647CFD">
      <w:pPr>
        <w:pStyle w:val="ConsPlusNormal"/>
        <w:spacing w:before="220"/>
        <w:ind w:firstLine="540"/>
        <w:jc w:val="both"/>
      </w:pPr>
      <w:r>
        <w:lastRenderedPageBreak/>
        <w:t>2.6.8.1. В рамках решения задачи обеспечения качества городской среды при создании и благоустройстве освещения и осветительного оборудования обязательно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47CFD" w:rsidRDefault="00647CFD">
      <w:pPr>
        <w:pStyle w:val="ConsPlusNormal"/>
        <w:spacing w:before="220"/>
        <w:ind w:firstLine="540"/>
        <w:jc w:val="both"/>
      </w:pPr>
      <w:r>
        <w:t>2.6.8.2. При проектировании каждой из трех основных групп осветительных установок (функционального, архитектурного освещения, световой информации) обязательно обеспечивается:</w:t>
      </w:r>
    </w:p>
    <w:p w:rsidR="00647CFD" w:rsidRDefault="00647CFD">
      <w:pPr>
        <w:pStyle w:val="ConsPlusNormal"/>
        <w:spacing w:before="220"/>
        <w:ind w:firstLine="540"/>
        <w:jc w:val="both"/>
      </w:pPr>
      <w:r>
        <w:t>1) экономичность и энергоэффективность применяемых установок, рациональное распределение и использование электрической энергии;</w:t>
      </w:r>
    </w:p>
    <w:p w:rsidR="00647CFD" w:rsidRDefault="00647CFD">
      <w:pPr>
        <w:pStyle w:val="ConsPlusNormal"/>
        <w:spacing w:before="220"/>
        <w:ind w:firstLine="540"/>
        <w:jc w:val="both"/>
      </w:pPr>
      <w:r>
        <w:t>2) эстетика элементов осветительных установок, их дизайн, качество материалов и изделий с учетом восприятия в дневное и ночное время;</w:t>
      </w:r>
    </w:p>
    <w:p w:rsidR="00647CFD" w:rsidRDefault="00647CFD">
      <w:pPr>
        <w:pStyle w:val="ConsPlusNormal"/>
        <w:spacing w:before="220"/>
        <w:ind w:firstLine="540"/>
        <w:jc w:val="both"/>
      </w:pPr>
      <w:r>
        <w:t>3) удобство обслуживания и управления при разных режимах работы установок.</w:t>
      </w:r>
    </w:p>
    <w:p w:rsidR="00647CFD" w:rsidRDefault="00647CFD">
      <w:pPr>
        <w:pStyle w:val="ConsPlusNormal"/>
        <w:spacing w:before="220"/>
        <w:ind w:firstLine="540"/>
        <w:jc w:val="both"/>
      </w:pPr>
      <w: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647CFD" w:rsidRDefault="00647CFD">
      <w:pPr>
        <w:pStyle w:val="ConsPlusNormal"/>
        <w:spacing w:before="220"/>
        <w:ind w:firstLine="540"/>
        <w:jc w:val="both"/>
      </w:pPr>
      <w:r>
        <w:t>В обычных установках светильники располагаются на опорах (венчающие, консольные), подвесах или фасадах (бра, плафоны). Их применение допускается в транспортных и пешеходных зонах.</w:t>
      </w:r>
    </w:p>
    <w:p w:rsidR="00647CFD" w:rsidRDefault="00647CFD">
      <w:pPr>
        <w:pStyle w:val="ConsPlusNormal"/>
        <w:spacing w:before="220"/>
        <w:ind w:firstLine="540"/>
        <w:jc w:val="both"/>
      </w:pPr>
      <w:r>
        <w:t>Высокомачтовые установки используются для освещения обширных пространств, транспортных развязок и магистралей, открытых паркингов.</w:t>
      </w:r>
    </w:p>
    <w:p w:rsidR="00647CFD" w:rsidRDefault="00647CFD">
      <w:pPr>
        <w:pStyle w:val="ConsPlusNormal"/>
        <w:spacing w:before="220"/>
        <w:ind w:firstLine="540"/>
        <w:jc w:val="both"/>
      </w:pPr>
      <w: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647CFD" w:rsidRDefault="00647CFD">
      <w:pPr>
        <w:pStyle w:val="ConsPlusNormal"/>
        <w:spacing w:before="220"/>
        <w:ind w:firstLine="540"/>
        <w:jc w:val="both"/>
      </w:pPr>
      <w: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647CFD" w:rsidRDefault="00647CFD">
      <w:pPr>
        <w:pStyle w:val="ConsPlusNormal"/>
        <w:spacing w:before="220"/>
        <w:ind w:firstLine="540"/>
        <w:jc w:val="both"/>
      </w:pPr>
      <w: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647CFD" w:rsidRDefault="00647CFD">
      <w:pPr>
        <w:pStyle w:val="ConsPlusNormal"/>
        <w:spacing w:before="220"/>
        <w:ind w:firstLine="540"/>
        <w:jc w:val="both"/>
      </w:pPr>
      <w: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47CFD" w:rsidRDefault="00647CFD">
      <w:pPr>
        <w:pStyle w:val="ConsPlusNormal"/>
        <w:spacing w:before="220"/>
        <w:ind w:firstLine="540"/>
        <w:jc w:val="both"/>
      </w:pPr>
      <w: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47CFD" w:rsidRDefault="00647CFD">
      <w:pPr>
        <w:pStyle w:val="ConsPlusNormal"/>
        <w:spacing w:before="220"/>
        <w:ind w:firstLine="540"/>
        <w:jc w:val="both"/>
      </w:pPr>
      <w:r>
        <w:lastRenderedPageBreak/>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47CFD" w:rsidRDefault="00647CFD">
      <w:pPr>
        <w:pStyle w:val="ConsPlusNormal"/>
        <w:spacing w:before="220"/>
        <w:ind w:firstLine="540"/>
        <w:jc w:val="both"/>
      </w:pPr>
      <w: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647CFD" w:rsidRDefault="00647CFD">
      <w:pPr>
        <w:pStyle w:val="ConsPlusNormal"/>
        <w:spacing w:before="220"/>
        <w:ind w:firstLine="540"/>
        <w:jc w:val="both"/>
      </w:pPr>
      <w:r>
        <w:t>2.6.8.6.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647CFD" w:rsidRDefault="00647CFD">
      <w:pPr>
        <w:pStyle w:val="ConsPlusNormal"/>
        <w:spacing w:before="220"/>
        <w:ind w:firstLine="540"/>
        <w:jc w:val="both"/>
      </w:pPr>
      <w: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647CFD" w:rsidRDefault="00647CFD">
      <w:pPr>
        <w:pStyle w:val="ConsPlusNormal"/>
        <w:spacing w:before="220"/>
        <w:ind w:firstLine="540"/>
        <w:jc w:val="both"/>
      </w:pPr>
      <w: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647CFD" w:rsidRDefault="00647CFD">
      <w:pPr>
        <w:pStyle w:val="ConsPlusNormal"/>
        <w:spacing w:before="220"/>
        <w:ind w:firstLine="540"/>
        <w:jc w:val="both"/>
      </w:pPr>
      <w: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647CFD" w:rsidRDefault="00647CFD">
      <w:pPr>
        <w:pStyle w:val="ConsPlusNormal"/>
        <w:spacing w:before="220"/>
        <w:ind w:firstLine="540"/>
        <w:jc w:val="both"/>
      </w:pPr>
      <w: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647CFD" w:rsidRDefault="00647CFD">
      <w:pPr>
        <w:pStyle w:val="ConsPlusNormal"/>
        <w:spacing w:before="220"/>
        <w:ind w:firstLine="540"/>
        <w:jc w:val="both"/>
      </w:pPr>
      <w: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647CFD" w:rsidRDefault="00647CFD">
      <w:pPr>
        <w:pStyle w:val="ConsPlusNormal"/>
        <w:spacing w:before="220"/>
        <w:ind w:firstLine="540"/>
        <w:jc w:val="both"/>
      </w:pPr>
      <w: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647CFD" w:rsidRDefault="00647CFD">
      <w:pPr>
        <w:pStyle w:val="ConsPlusNormal"/>
        <w:spacing w:before="220"/>
        <w:ind w:firstLine="540"/>
        <w:jc w:val="both"/>
      </w:pPr>
      <w: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647CFD" w:rsidRDefault="00647CFD">
      <w:pPr>
        <w:pStyle w:val="ConsPlusNormal"/>
        <w:spacing w:before="220"/>
        <w:ind w:firstLine="540"/>
        <w:jc w:val="both"/>
      </w:pPr>
      <w: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647CFD" w:rsidRDefault="00647CFD">
      <w:pPr>
        <w:pStyle w:val="ConsPlusNormal"/>
        <w:spacing w:before="220"/>
        <w:ind w:firstLine="540"/>
        <w:jc w:val="both"/>
      </w:pPr>
      <w:r>
        <w:t>2.6.9. Малые архитектурные формы, уличная мебель.</w:t>
      </w:r>
    </w:p>
    <w:p w:rsidR="00647CFD" w:rsidRDefault="00647CFD">
      <w:pPr>
        <w:pStyle w:val="ConsPlusNormal"/>
        <w:spacing w:before="220"/>
        <w:ind w:firstLine="540"/>
        <w:jc w:val="both"/>
      </w:pPr>
      <w:r>
        <w:t xml:space="preserve">2.6.9.1. В рамках решения задачи обеспечения качества городской среды при создании и благоустройстве малых архитектурных форм, уличной мебели, расположенных на территории общего пользования, обязательно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w:t>
      </w:r>
      <w:r>
        <w:lastRenderedPageBreak/>
        <w:t>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647CFD" w:rsidRDefault="00647CFD">
      <w:pPr>
        <w:pStyle w:val="ConsPlusNormal"/>
        <w:spacing w:before="220"/>
        <w:ind w:firstLine="540"/>
        <w:jc w:val="both"/>
      </w:pPr>
      <w:r>
        <w:t>2.6.9.2. При проектировании, выборе малых архитектурных форм, уличной мебели обязательно учитывать:</w:t>
      </w:r>
    </w:p>
    <w:p w:rsidR="00647CFD" w:rsidRDefault="00647CFD">
      <w:pPr>
        <w:pStyle w:val="ConsPlusNormal"/>
        <w:spacing w:before="220"/>
        <w:ind w:firstLine="540"/>
        <w:jc w:val="both"/>
      </w:pPr>
      <w:r>
        <w:t>1) соответствие материалов и конструкции климату и назначению;</w:t>
      </w:r>
    </w:p>
    <w:p w:rsidR="00647CFD" w:rsidRDefault="00647CFD">
      <w:pPr>
        <w:pStyle w:val="ConsPlusNormal"/>
        <w:spacing w:before="220"/>
        <w:ind w:firstLine="540"/>
        <w:jc w:val="both"/>
      </w:pPr>
      <w:r>
        <w:t>2) антивандальную защищенность - от разрушения, оклейки, нанесения надписей и изображений;</w:t>
      </w:r>
    </w:p>
    <w:p w:rsidR="00647CFD" w:rsidRDefault="00647CFD">
      <w:pPr>
        <w:pStyle w:val="ConsPlusNormal"/>
        <w:spacing w:before="220"/>
        <w:ind w:firstLine="540"/>
        <w:jc w:val="both"/>
      </w:pPr>
      <w:r>
        <w:t>3) возможность ремонта или замены деталей;</w:t>
      </w:r>
    </w:p>
    <w:p w:rsidR="00647CFD" w:rsidRDefault="00647CFD">
      <w:pPr>
        <w:pStyle w:val="ConsPlusNormal"/>
        <w:spacing w:before="220"/>
        <w:ind w:firstLine="540"/>
        <w:jc w:val="both"/>
      </w:pPr>
      <w:r>
        <w:t>4) защиту от образования наледи и снежных заносов, обеспечение стока воды;</w:t>
      </w:r>
    </w:p>
    <w:p w:rsidR="00647CFD" w:rsidRDefault="00647CFD">
      <w:pPr>
        <w:pStyle w:val="ConsPlusNormal"/>
        <w:spacing w:before="220"/>
        <w:ind w:firstLine="540"/>
        <w:jc w:val="both"/>
      </w:pPr>
      <w:r>
        <w:t>5) удобство обслуживания, а также механизированной и ручной очистки территории рядом и под конструкцией;</w:t>
      </w:r>
    </w:p>
    <w:p w:rsidR="00647CFD" w:rsidRDefault="00647CFD">
      <w:pPr>
        <w:pStyle w:val="ConsPlusNormal"/>
        <w:spacing w:before="220"/>
        <w:ind w:firstLine="540"/>
        <w:jc w:val="both"/>
      </w:pPr>
      <w:r>
        <w:t>6) эргономичность конструкций (высоту и наклон спинки, высоту урн и прочее);</w:t>
      </w:r>
    </w:p>
    <w:p w:rsidR="00647CFD" w:rsidRDefault="00647CFD">
      <w:pPr>
        <w:pStyle w:val="ConsPlusNormal"/>
        <w:spacing w:before="220"/>
        <w:ind w:firstLine="540"/>
        <w:jc w:val="both"/>
      </w:pPr>
      <w:r>
        <w:t>7) расцветку, не диссонирующую с окружением;</w:t>
      </w:r>
    </w:p>
    <w:p w:rsidR="00647CFD" w:rsidRDefault="00647CFD">
      <w:pPr>
        <w:pStyle w:val="ConsPlusNormal"/>
        <w:spacing w:before="220"/>
        <w:ind w:firstLine="540"/>
        <w:jc w:val="both"/>
      </w:pPr>
      <w:r>
        <w:t>8) безопасность для потенциальных пользователей;</w:t>
      </w:r>
    </w:p>
    <w:p w:rsidR="00647CFD" w:rsidRDefault="00647CFD">
      <w:pPr>
        <w:pStyle w:val="ConsPlusNormal"/>
        <w:spacing w:before="220"/>
        <w:ind w:firstLine="540"/>
        <w:jc w:val="both"/>
      </w:pPr>
      <w:r>
        <w:t>9) стилистическое сочетание с другими малыми архитектурными формами, объектами уличной мебели и окружающей архитектурой;</w:t>
      </w:r>
    </w:p>
    <w:p w:rsidR="00647CFD" w:rsidRDefault="00647CFD">
      <w:pPr>
        <w:pStyle w:val="ConsPlusNormal"/>
        <w:spacing w:before="220"/>
        <w:ind w:firstLine="540"/>
        <w:jc w:val="both"/>
      </w:pPr>
      <w: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47CFD" w:rsidRDefault="00647CFD">
      <w:pPr>
        <w:pStyle w:val="ConsPlusNormal"/>
        <w:spacing w:before="220"/>
        <w:ind w:firstLine="540"/>
        <w:jc w:val="both"/>
      </w:pPr>
      <w:r>
        <w:t>2.6.9.3. Общие требования к установке малых архитектурных форм, уличной мебели:</w:t>
      </w:r>
    </w:p>
    <w:p w:rsidR="00647CFD" w:rsidRDefault="00647CFD">
      <w:pPr>
        <w:pStyle w:val="ConsPlusNormal"/>
        <w:spacing w:before="220"/>
        <w:ind w:firstLine="540"/>
        <w:jc w:val="both"/>
      </w:pPr>
      <w:r>
        <w:t>1) расположение, не создающее препятствий для пешеходов;</w:t>
      </w:r>
    </w:p>
    <w:p w:rsidR="00647CFD" w:rsidRDefault="00647CFD">
      <w:pPr>
        <w:pStyle w:val="ConsPlusNormal"/>
        <w:spacing w:before="220"/>
        <w:ind w:firstLine="540"/>
        <w:jc w:val="both"/>
      </w:pPr>
      <w:r>
        <w:t>2) компактная установка на минимальной площади в местах большого скопления людей;</w:t>
      </w:r>
    </w:p>
    <w:p w:rsidR="00647CFD" w:rsidRDefault="00647CFD">
      <w:pPr>
        <w:pStyle w:val="ConsPlusNormal"/>
        <w:spacing w:before="220"/>
        <w:ind w:firstLine="540"/>
        <w:jc w:val="both"/>
      </w:pPr>
      <w:r>
        <w:t>3) устойчивость конструкции;</w:t>
      </w:r>
    </w:p>
    <w:p w:rsidR="00647CFD" w:rsidRDefault="00647CFD">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647CFD" w:rsidRDefault="00647CFD">
      <w:pPr>
        <w:pStyle w:val="ConsPlusNormal"/>
        <w:spacing w:before="220"/>
        <w:ind w:firstLine="540"/>
        <w:jc w:val="both"/>
      </w:pPr>
      <w:r>
        <w:t>5) соответствие назначения объекта месту его размещения.</w:t>
      </w:r>
    </w:p>
    <w:p w:rsidR="00647CFD" w:rsidRDefault="00647CFD">
      <w:pPr>
        <w:pStyle w:val="ConsPlusNormal"/>
        <w:spacing w:before="220"/>
        <w:ind w:firstLine="540"/>
        <w:jc w:val="both"/>
      </w:pPr>
      <w:r>
        <w:t>2.6.9.4. Требования к установке урн:</w:t>
      </w:r>
    </w:p>
    <w:p w:rsidR="00647CFD" w:rsidRDefault="00647CFD">
      <w:pPr>
        <w:pStyle w:val="ConsPlusNormal"/>
        <w:spacing w:before="220"/>
        <w:ind w:firstLine="540"/>
        <w:jc w:val="both"/>
      </w:pPr>
      <w:r>
        <w:t>1) достаточная высота (максимальная до 100 см) и объем;</w:t>
      </w:r>
    </w:p>
    <w:p w:rsidR="00647CFD" w:rsidRDefault="00647CFD">
      <w:pPr>
        <w:pStyle w:val="ConsPlusNormal"/>
        <w:spacing w:before="220"/>
        <w:ind w:firstLine="540"/>
        <w:jc w:val="both"/>
      </w:pPr>
      <w:r>
        <w:t>2) наличие рельефного текстурирования или перфорирования для защиты от графического вандализма;</w:t>
      </w:r>
    </w:p>
    <w:p w:rsidR="00647CFD" w:rsidRDefault="00647CFD">
      <w:pPr>
        <w:pStyle w:val="ConsPlusNormal"/>
        <w:spacing w:before="220"/>
        <w:ind w:firstLine="540"/>
        <w:jc w:val="both"/>
      </w:pPr>
      <w:r>
        <w:t>3) защита от дождя и снега;</w:t>
      </w:r>
    </w:p>
    <w:p w:rsidR="00647CFD" w:rsidRDefault="00647CFD">
      <w:pPr>
        <w:pStyle w:val="ConsPlusNormal"/>
        <w:spacing w:before="220"/>
        <w:ind w:firstLine="540"/>
        <w:jc w:val="both"/>
      </w:pPr>
      <w:r>
        <w:t>4) использование и аккуратное расположение вставных ведер и мусорных мешков.</w:t>
      </w:r>
    </w:p>
    <w:p w:rsidR="00647CFD" w:rsidRDefault="00647CFD">
      <w:pPr>
        <w:pStyle w:val="ConsPlusNormal"/>
        <w:spacing w:before="220"/>
        <w:ind w:firstLine="540"/>
        <w:jc w:val="both"/>
      </w:pPr>
      <w:r>
        <w:t>2.6.9.5. Требования к установке цветочниц (вазонов), в том числе навесных:</w:t>
      </w:r>
    </w:p>
    <w:p w:rsidR="00647CFD" w:rsidRDefault="00647CFD">
      <w:pPr>
        <w:pStyle w:val="ConsPlusNormal"/>
        <w:spacing w:before="220"/>
        <w:ind w:firstLine="540"/>
        <w:jc w:val="both"/>
      </w:pPr>
      <w:r>
        <w:t xml:space="preserve">1) высота цветочниц (вазонов) обеспечивает предотвращение случайного наезда </w:t>
      </w:r>
      <w:r>
        <w:lastRenderedPageBreak/>
        <w:t>автомобилей и попадания мусора;</w:t>
      </w:r>
    </w:p>
    <w:p w:rsidR="00647CFD" w:rsidRDefault="00647CFD">
      <w:pPr>
        <w:pStyle w:val="ConsPlusNormal"/>
        <w:spacing w:before="220"/>
        <w:ind w:firstLine="540"/>
        <w:jc w:val="both"/>
      </w:pPr>
      <w:r>
        <w:t>2) дизайн (цвет, форма) цветочниц (вазонов) не отвлекает внимание от растений;</w:t>
      </w:r>
    </w:p>
    <w:p w:rsidR="00647CFD" w:rsidRDefault="00647CFD">
      <w:pPr>
        <w:pStyle w:val="ConsPlusNormal"/>
        <w:spacing w:before="220"/>
        <w:ind w:firstLine="540"/>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647CFD" w:rsidRDefault="00647CFD">
      <w:pPr>
        <w:pStyle w:val="ConsPlusNormal"/>
        <w:spacing w:before="220"/>
        <w:ind w:firstLine="540"/>
        <w:jc w:val="both"/>
      </w:pPr>
      <w:r>
        <w:t>2.6.9.6. Требования к установке ограждений:</w:t>
      </w:r>
    </w:p>
    <w:p w:rsidR="00647CFD" w:rsidRDefault="00647CFD">
      <w:pPr>
        <w:pStyle w:val="ConsPlusNormal"/>
        <w:spacing w:before="220"/>
        <w:ind w:firstLine="540"/>
        <w:jc w:val="both"/>
      </w:pPr>
      <w:r>
        <w:t>1) прочность, обеспечивающая защиту пешеходов от наезда автомобилей;</w:t>
      </w:r>
    </w:p>
    <w:p w:rsidR="00647CFD" w:rsidRDefault="00647CFD">
      <w:pPr>
        <w:pStyle w:val="ConsPlusNormal"/>
        <w:spacing w:before="220"/>
        <w:ind w:firstLine="540"/>
        <w:jc w:val="both"/>
      </w:pPr>
      <w:r>
        <w:t>2) модульность, позволяющую создавать конструкции любой формы;</w:t>
      </w:r>
    </w:p>
    <w:p w:rsidR="00647CFD" w:rsidRDefault="00647CFD">
      <w:pPr>
        <w:pStyle w:val="ConsPlusNormal"/>
        <w:spacing w:before="220"/>
        <w:ind w:firstLine="540"/>
        <w:jc w:val="both"/>
      </w:pPr>
      <w:r>
        <w:t>3) наличие светоотражающих элементов в местах возможного наезда автомобиля;</w:t>
      </w:r>
    </w:p>
    <w:p w:rsidR="00647CFD" w:rsidRDefault="00647CFD">
      <w:pPr>
        <w:pStyle w:val="ConsPlusNormal"/>
        <w:spacing w:before="220"/>
        <w:ind w:firstLine="540"/>
        <w:jc w:val="both"/>
      </w:pPr>
      <w:r>
        <w:t>4) расположение ограды не далее 10 см от края газона;</w:t>
      </w:r>
    </w:p>
    <w:p w:rsidR="00647CFD" w:rsidRDefault="00647CFD">
      <w:pPr>
        <w:pStyle w:val="ConsPlusNormal"/>
        <w:spacing w:before="220"/>
        <w:ind w:firstLine="540"/>
        <w:jc w:val="both"/>
      </w:pPr>
      <w:r>
        <w:t>5) использование нейтральных цветов или естественного цвета используемого материала.</w:t>
      </w:r>
    </w:p>
    <w:p w:rsidR="00647CFD" w:rsidRDefault="00647CFD">
      <w:pPr>
        <w:pStyle w:val="ConsPlusNormal"/>
        <w:spacing w:before="220"/>
        <w:ind w:firstLine="540"/>
        <w:jc w:val="both"/>
      </w:pPr>
      <w:r>
        <w:t>2.6.9.7. На тротуарах автомобильных дорог допускается использовать следующие малые архитектурные формы:</w:t>
      </w:r>
    </w:p>
    <w:p w:rsidR="00647CFD" w:rsidRDefault="00647CFD">
      <w:pPr>
        <w:pStyle w:val="ConsPlusNormal"/>
        <w:spacing w:before="220"/>
        <w:ind w:firstLine="540"/>
        <w:jc w:val="both"/>
      </w:pPr>
      <w:r>
        <w:t>1) скамейки без спинки с местом для сумок;</w:t>
      </w:r>
    </w:p>
    <w:p w:rsidR="00647CFD" w:rsidRDefault="00647CFD">
      <w:pPr>
        <w:pStyle w:val="ConsPlusNormal"/>
        <w:spacing w:before="220"/>
        <w:ind w:firstLine="540"/>
        <w:jc w:val="both"/>
      </w:pPr>
      <w:r>
        <w:t>2) опоры у скамеек для людей с ограниченными возможностями;</w:t>
      </w:r>
    </w:p>
    <w:p w:rsidR="00647CFD" w:rsidRDefault="00647CFD">
      <w:pPr>
        <w:pStyle w:val="ConsPlusNormal"/>
        <w:spacing w:before="220"/>
        <w:ind w:firstLine="540"/>
        <w:jc w:val="both"/>
      </w:pPr>
      <w:r>
        <w:t>3) заграждения, обеспечивающие защиту пешеходов от наезда автомобилей;</w:t>
      </w:r>
    </w:p>
    <w:p w:rsidR="00647CFD" w:rsidRDefault="00647CFD">
      <w:pPr>
        <w:pStyle w:val="ConsPlusNormal"/>
        <w:spacing w:before="220"/>
        <w:ind w:firstLine="540"/>
        <w:jc w:val="both"/>
      </w:pPr>
      <w:r>
        <w:t>4) навесные кашпо, навесные цветочницы и вазоны;</w:t>
      </w:r>
    </w:p>
    <w:p w:rsidR="00647CFD" w:rsidRDefault="00647CFD">
      <w:pPr>
        <w:pStyle w:val="ConsPlusNormal"/>
        <w:spacing w:before="220"/>
        <w:ind w:firstLine="540"/>
        <w:jc w:val="both"/>
      </w:pPr>
      <w:r>
        <w:t>5) высокие цветочницы (вазоны) и урны.</w:t>
      </w:r>
    </w:p>
    <w:p w:rsidR="00647CFD" w:rsidRDefault="00647CFD">
      <w:pPr>
        <w:pStyle w:val="ConsPlusNormal"/>
        <w:spacing w:before="220"/>
        <w:ind w:firstLine="540"/>
        <w:jc w:val="both"/>
      </w:pPr>
      <w:r>
        <w:t>2.6.9.8. Для пешеходных зон допускается использовать следующие малые архитектурные формы:</w:t>
      </w:r>
    </w:p>
    <w:p w:rsidR="00647CFD" w:rsidRDefault="00647CFD">
      <w:pPr>
        <w:pStyle w:val="ConsPlusNormal"/>
        <w:spacing w:before="220"/>
        <w:ind w:firstLine="540"/>
        <w:jc w:val="both"/>
      </w:pPr>
      <w:r>
        <w:t>1) уличные фонари, высота которых соотносима с ростом человека;</w:t>
      </w:r>
    </w:p>
    <w:p w:rsidR="00647CFD" w:rsidRDefault="00647CFD">
      <w:pPr>
        <w:pStyle w:val="ConsPlusNormal"/>
        <w:spacing w:before="220"/>
        <w:ind w:firstLine="540"/>
        <w:jc w:val="both"/>
      </w:pPr>
      <w:r>
        <w:t>2) скамейки, предполагающие длительное сидение;</w:t>
      </w:r>
    </w:p>
    <w:p w:rsidR="00647CFD" w:rsidRDefault="00647CFD">
      <w:pPr>
        <w:pStyle w:val="ConsPlusNormal"/>
        <w:spacing w:before="220"/>
        <w:ind w:firstLine="540"/>
        <w:jc w:val="both"/>
      </w:pPr>
      <w:r>
        <w:t>3) цветочницы и кашпо (вазоны);</w:t>
      </w:r>
    </w:p>
    <w:p w:rsidR="00647CFD" w:rsidRDefault="00647CFD">
      <w:pPr>
        <w:pStyle w:val="ConsPlusNormal"/>
        <w:spacing w:before="220"/>
        <w:ind w:firstLine="540"/>
        <w:jc w:val="both"/>
      </w:pPr>
      <w:r>
        <w:t>4) информационные стенды;</w:t>
      </w:r>
    </w:p>
    <w:p w:rsidR="00647CFD" w:rsidRDefault="00647CFD">
      <w:pPr>
        <w:pStyle w:val="ConsPlusNormal"/>
        <w:spacing w:before="220"/>
        <w:ind w:firstLine="540"/>
        <w:jc w:val="both"/>
      </w:pPr>
      <w:r>
        <w:t>5) защитные ограждения;</w:t>
      </w:r>
    </w:p>
    <w:p w:rsidR="00647CFD" w:rsidRDefault="00647CFD">
      <w:pPr>
        <w:pStyle w:val="ConsPlusNormal"/>
        <w:spacing w:before="220"/>
        <w:ind w:firstLine="540"/>
        <w:jc w:val="both"/>
      </w:pPr>
      <w:r>
        <w:t>6) столы для игр.</w:t>
      </w:r>
    </w:p>
    <w:p w:rsidR="00647CFD" w:rsidRDefault="00647CFD">
      <w:pPr>
        <w:pStyle w:val="ConsPlusNormal"/>
        <w:spacing w:before="220"/>
        <w:ind w:firstLine="540"/>
        <w:jc w:val="both"/>
      </w:pPr>
      <w: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647CFD" w:rsidRDefault="00647CFD">
      <w:pPr>
        <w:pStyle w:val="ConsPlusNormal"/>
        <w:spacing w:before="220"/>
        <w:ind w:firstLine="540"/>
        <w:jc w:val="both"/>
      </w:pPr>
      <w: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647CFD" w:rsidRDefault="00647CFD">
      <w:pPr>
        <w:pStyle w:val="ConsPlusNormal"/>
        <w:spacing w:before="220"/>
        <w:ind w:firstLine="540"/>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47CFD" w:rsidRDefault="00647CFD">
      <w:pPr>
        <w:pStyle w:val="ConsPlusNormal"/>
        <w:spacing w:before="220"/>
        <w:ind w:firstLine="540"/>
        <w:jc w:val="both"/>
      </w:pPr>
      <w: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647CFD" w:rsidRDefault="00647CFD">
      <w:pPr>
        <w:pStyle w:val="ConsPlusNormal"/>
        <w:spacing w:before="220"/>
        <w:ind w:firstLine="540"/>
        <w:jc w:val="both"/>
      </w:pPr>
      <w:r>
        <w:t>2.6.9.10. Для защиты малых архитектурных форм, уличной мебели от вандализма следует использовать:</w:t>
      </w:r>
    </w:p>
    <w:p w:rsidR="00647CFD" w:rsidRDefault="00647CFD">
      <w:pPr>
        <w:pStyle w:val="ConsPlusNormal"/>
        <w:spacing w:before="220"/>
        <w:ind w:firstLine="540"/>
        <w:jc w:val="both"/>
      </w:pPr>
      <w:r>
        <w:t>1) легко очищающиеся и не боящиеся абразивных и растворяющих веществ материалы;</w:t>
      </w:r>
    </w:p>
    <w:p w:rsidR="00647CFD" w:rsidRDefault="00647CFD">
      <w:pPr>
        <w:pStyle w:val="ConsPlusNormal"/>
        <w:spacing w:before="220"/>
        <w:ind w:firstLine="540"/>
        <w:jc w:val="both"/>
      </w:pPr>
      <w:r>
        <w:t>2) перфорирование или рельефное текстурирование на плоских поверхностях;</w:t>
      </w:r>
    </w:p>
    <w:p w:rsidR="00647CFD" w:rsidRDefault="00647CFD">
      <w:pPr>
        <w:pStyle w:val="ConsPlusNormal"/>
        <w:spacing w:before="220"/>
        <w:ind w:firstLine="540"/>
        <w:jc w:val="both"/>
      </w:pPr>
      <w:r>
        <w:t>3) темные тона окраски или материалов;</w:t>
      </w:r>
    </w:p>
    <w:p w:rsidR="00647CFD" w:rsidRDefault="00647CFD">
      <w:pPr>
        <w:pStyle w:val="ConsPlusNormal"/>
        <w:spacing w:before="220"/>
        <w:ind w:firstLine="540"/>
        <w:jc w:val="both"/>
      </w:pPr>
      <w: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647CFD" w:rsidRDefault="00647CFD">
      <w:pPr>
        <w:pStyle w:val="ConsPlusNormal"/>
        <w:spacing w:before="220"/>
        <w:ind w:firstLine="540"/>
        <w:jc w:val="both"/>
      </w:pPr>
      <w: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647CFD" w:rsidRDefault="00647CFD">
      <w:pPr>
        <w:pStyle w:val="ConsPlusNormal"/>
        <w:spacing w:before="220"/>
        <w:ind w:firstLine="540"/>
        <w:jc w:val="both"/>
      </w:pPr>
      <w:r>
        <w:t>2.6.9.12. При проектировании или выборе объектов малых архитектурных форм, уличной мебели обязательно учитываются условия использования данных объектов и места их размещения, в том числе уборки и ремонта.</w:t>
      </w:r>
    </w:p>
    <w:p w:rsidR="00647CFD" w:rsidRDefault="00647CFD">
      <w:pPr>
        <w:pStyle w:val="ConsPlusNormal"/>
        <w:spacing w:before="220"/>
        <w:ind w:firstLine="540"/>
        <w:jc w:val="both"/>
      </w:pPr>
      <w:r>
        <w:t>2.6.10. Нестационарные объекты.</w:t>
      </w:r>
    </w:p>
    <w:p w:rsidR="00647CFD" w:rsidRDefault="00647CFD">
      <w:pPr>
        <w:pStyle w:val="ConsPlusNormal"/>
        <w:spacing w:before="220"/>
        <w:ind w:firstLine="540"/>
        <w:jc w:val="both"/>
      </w:pPr>
      <w: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обязательно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47CFD" w:rsidRDefault="00647CFD">
      <w:pPr>
        <w:pStyle w:val="ConsPlusNormal"/>
        <w:spacing w:before="220"/>
        <w:ind w:firstLine="540"/>
        <w:jc w:val="both"/>
      </w:pPr>
      <w: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647CFD" w:rsidRDefault="00647CFD">
      <w:pPr>
        <w:pStyle w:val="ConsPlusNormal"/>
        <w:spacing w:before="220"/>
        <w:ind w:firstLine="540"/>
        <w:jc w:val="both"/>
      </w:pPr>
      <w:r>
        <w:t>2.6.10.3.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647CFD" w:rsidRDefault="00647CFD">
      <w:pPr>
        <w:pStyle w:val="ConsPlusNormal"/>
        <w:spacing w:before="220"/>
        <w:ind w:firstLine="540"/>
        <w:jc w:val="both"/>
      </w:pPr>
      <w: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647CFD" w:rsidRDefault="00647CFD">
      <w:pPr>
        <w:pStyle w:val="ConsPlusNormal"/>
        <w:spacing w:before="220"/>
        <w:ind w:firstLine="540"/>
        <w:jc w:val="both"/>
      </w:pPr>
      <w:r>
        <w:t>2.6.10.5. Нестационарные объекты размещаются таким образом, чтобы не мешать пешеходному движению, не ухудшать визуальное восприятие городской среды.</w:t>
      </w:r>
    </w:p>
    <w:p w:rsidR="00647CFD" w:rsidRDefault="00647CFD">
      <w:pPr>
        <w:pStyle w:val="ConsPlusNormal"/>
        <w:spacing w:before="220"/>
        <w:ind w:firstLine="540"/>
        <w:jc w:val="both"/>
      </w:pPr>
      <w: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647CFD" w:rsidRDefault="00647CFD">
      <w:pPr>
        <w:pStyle w:val="ConsPlusNormal"/>
        <w:spacing w:before="220"/>
        <w:ind w:firstLine="540"/>
        <w:jc w:val="both"/>
      </w:pPr>
      <w:r>
        <w:t xml:space="preserve">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w:t>
      </w:r>
      <w:r>
        <w:lastRenderedPageBreak/>
        <w:t>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647CFD" w:rsidRDefault="00647CFD">
      <w:pPr>
        <w:pStyle w:val="ConsPlusNormal"/>
        <w:spacing w:before="220"/>
        <w:ind w:firstLine="540"/>
        <w:jc w:val="both"/>
      </w:pPr>
      <w:r>
        <w:t xml:space="preserve">2.6.10.8. Порядок благоустройства и содержания нестационарных торговых объектов выполняется в соответствии с </w:t>
      </w:r>
      <w:hyperlink w:anchor="P675" w:history="1">
        <w:r>
          <w:rPr>
            <w:color w:val="0000FF"/>
          </w:rPr>
          <w:t>разделом 7</w:t>
        </w:r>
      </w:hyperlink>
      <w:r>
        <w:t xml:space="preserve"> настоящих Правил.</w:t>
      </w:r>
    </w:p>
    <w:p w:rsidR="00647CFD" w:rsidRDefault="00647CFD">
      <w:pPr>
        <w:pStyle w:val="ConsPlusNormal"/>
        <w:spacing w:before="220"/>
        <w:ind w:firstLine="540"/>
        <w:jc w:val="both"/>
      </w:pPr>
      <w:r>
        <w:t>2.6.11. Требования к оформлению и оборудованию зданий и сооружений.</w:t>
      </w:r>
    </w:p>
    <w:p w:rsidR="00647CFD" w:rsidRDefault="00647CFD">
      <w:pPr>
        <w:pStyle w:val="ConsPlusNormal"/>
        <w:spacing w:before="220"/>
        <w:ind w:firstLine="540"/>
        <w:jc w:val="both"/>
      </w:pPr>
      <w: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647CFD" w:rsidRDefault="00647CFD">
      <w:pPr>
        <w:pStyle w:val="ConsPlusNormal"/>
        <w:spacing w:before="220"/>
        <w:ind w:firstLine="540"/>
        <w:jc w:val="both"/>
      </w:pPr>
      <w:r>
        <w:t>2.6.11.2.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647CFD" w:rsidRDefault="00647CFD">
      <w:pPr>
        <w:pStyle w:val="ConsPlusNormal"/>
        <w:spacing w:before="220"/>
        <w:ind w:firstLine="540"/>
        <w:jc w:val="both"/>
      </w:pPr>
      <w:r>
        <w:t>2.6.11.3. Остекление лоджий и балконов, замена рам, окраска стен зданий не должно нарушать архитектурный облик улиц и территорий населенного пункта.</w:t>
      </w:r>
    </w:p>
    <w:p w:rsidR="00647CFD" w:rsidRDefault="00647CFD">
      <w:pPr>
        <w:pStyle w:val="ConsPlusNormal"/>
        <w:spacing w:before="220"/>
        <w:ind w:firstLine="540"/>
        <w:jc w:val="both"/>
      </w:pPr>
      <w:r>
        <w:t>2.6.11.4. Размещение на зданиях, расположенных вдоль магистральных улиц населенного пункта, антенн, коаксиальных дымоходов, наружных кондиционеров выполняется со стороны внутридворовых фасадов.</w:t>
      </w:r>
    </w:p>
    <w:p w:rsidR="00647CFD" w:rsidRDefault="00647CFD">
      <w:pPr>
        <w:pStyle w:val="ConsPlusNormal"/>
        <w:spacing w:before="220"/>
        <w:ind w:firstLine="540"/>
        <w:jc w:val="both"/>
      </w:pPr>
      <w:r>
        <w:t>2.6.11.5. Участки входов в здания, входные группы зданий жилого и общественного назначения обеспечиваются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647CFD" w:rsidRDefault="00647CFD">
      <w:pPr>
        <w:pStyle w:val="ConsPlusNormal"/>
        <w:spacing w:before="220"/>
        <w:ind w:firstLine="540"/>
        <w:jc w:val="both"/>
      </w:pPr>
      <w:r>
        <w:t>2.6.12. Требования к организации детских площадок.</w:t>
      </w:r>
    </w:p>
    <w:p w:rsidR="00647CFD" w:rsidRDefault="00647CFD">
      <w:pPr>
        <w:pStyle w:val="ConsPlusNormal"/>
        <w:spacing w:before="220"/>
        <w:ind w:firstLine="540"/>
        <w:jc w:val="both"/>
      </w:pPr>
      <w:r>
        <w:t>2.6.12.1. Детские площадки предназначены для игр и активного отдыха детей разных возрастов. Такие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647CFD" w:rsidRDefault="00647CFD">
      <w:pPr>
        <w:pStyle w:val="ConsPlusNormal"/>
        <w:spacing w:before="220"/>
        <w:ind w:firstLine="540"/>
        <w:jc w:val="both"/>
      </w:pPr>
      <w: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647CFD" w:rsidRDefault="00647CFD">
      <w:pPr>
        <w:pStyle w:val="ConsPlusNormal"/>
        <w:spacing w:before="220"/>
        <w:ind w:firstLine="540"/>
        <w:jc w:val="both"/>
      </w:pPr>
      <w: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47CFD" w:rsidRDefault="00647CFD">
      <w:pPr>
        <w:pStyle w:val="ConsPlusNormal"/>
        <w:spacing w:before="220"/>
        <w:ind w:firstLine="540"/>
        <w:jc w:val="both"/>
      </w:pPr>
      <w:r>
        <w:t>2.6.13. Требования к организации площадок для отдыха и досуга.</w:t>
      </w:r>
    </w:p>
    <w:p w:rsidR="00647CFD" w:rsidRDefault="00647CFD">
      <w:pPr>
        <w:pStyle w:val="ConsPlusNormal"/>
        <w:spacing w:before="220"/>
        <w:ind w:firstLine="540"/>
        <w:jc w:val="both"/>
      </w:pPr>
      <w: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47CFD" w:rsidRDefault="00647CFD">
      <w:pPr>
        <w:pStyle w:val="ConsPlusNormal"/>
        <w:spacing w:before="220"/>
        <w:ind w:firstLine="540"/>
        <w:jc w:val="both"/>
      </w:pPr>
      <w: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47CFD" w:rsidRDefault="00647CFD">
      <w:pPr>
        <w:pStyle w:val="ConsPlusNormal"/>
        <w:spacing w:before="220"/>
        <w:ind w:firstLine="540"/>
        <w:jc w:val="both"/>
      </w:pPr>
      <w:r>
        <w:lastRenderedPageBreak/>
        <w:t>2.6.14. Требования к организации спортивных площадок.</w:t>
      </w:r>
    </w:p>
    <w:p w:rsidR="00647CFD" w:rsidRDefault="00647CFD">
      <w:pPr>
        <w:pStyle w:val="ConsPlusNormal"/>
        <w:spacing w:before="220"/>
        <w:ind w:firstLine="540"/>
        <w:jc w:val="both"/>
      </w:pPr>
      <w: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47CFD" w:rsidRDefault="00647CFD">
      <w:pPr>
        <w:pStyle w:val="ConsPlusNormal"/>
        <w:spacing w:before="220"/>
        <w:ind w:firstLine="540"/>
        <w:jc w:val="both"/>
      </w:pPr>
      <w:r>
        <w:t>2.6.14.2. Озеленение спортивных площадок размещается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647CFD" w:rsidRDefault="00647CFD">
      <w:pPr>
        <w:pStyle w:val="ConsPlusNormal"/>
        <w:spacing w:before="220"/>
        <w:ind w:firstLine="540"/>
        <w:jc w:val="both"/>
      </w:pPr>
      <w:r>
        <w:t>2.6.15. Требования к организации контейнерных площадок.</w:t>
      </w:r>
    </w:p>
    <w:p w:rsidR="00647CFD" w:rsidRDefault="00647CFD">
      <w:pPr>
        <w:pStyle w:val="ConsPlusNormal"/>
        <w:spacing w:before="220"/>
        <w:ind w:firstLine="540"/>
        <w:jc w:val="both"/>
      </w:pPr>
      <w:r>
        <w:t>2.6.15.1. Контейнерные площадки - специально оборудованные площадки, предназначенные для сбора твердых коммунальных отходов в контейнеры.</w:t>
      </w:r>
    </w:p>
    <w:p w:rsidR="00647CFD" w:rsidRDefault="00647CFD">
      <w:pPr>
        <w:pStyle w:val="ConsPlusNormal"/>
        <w:spacing w:before="220"/>
        <w:ind w:firstLine="540"/>
        <w:jc w:val="both"/>
      </w:pPr>
      <w: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647CFD" w:rsidRDefault="00647CFD">
      <w:pPr>
        <w:pStyle w:val="ConsPlusNormal"/>
        <w:spacing w:before="220"/>
        <w:ind w:firstLine="540"/>
        <w:jc w:val="both"/>
      </w:pPr>
      <w:r>
        <w:t>2.6.15.3. Размер контейнерной площадки определяется исходя из задач, габаритов и количества контейнеров, используемых для складирования отходов в соответствии с санитарно-эпидемиологическими требованиями.</w:t>
      </w:r>
    </w:p>
    <w:p w:rsidR="00647CFD" w:rsidRDefault="00647CFD">
      <w:pPr>
        <w:pStyle w:val="ConsPlusNormal"/>
        <w:spacing w:before="220"/>
        <w:ind w:firstLine="540"/>
        <w:jc w:val="both"/>
      </w:pPr>
      <w: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647CFD" w:rsidRDefault="00647CFD">
      <w:pPr>
        <w:pStyle w:val="ConsPlusNormal"/>
        <w:spacing w:before="220"/>
        <w:ind w:firstLine="540"/>
        <w:jc w:val="both"/>
      </w:pPr>
      <w: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контейнерной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647CFD" w:rsidRDefault="00647CFD">
      <w:pPr>
        <w:pStyle w:val="ConsPlusNormal"/>
        <w:spacing w:before="220"/>
        <w:ind w:firstLine="540"/>
        <w:jc w:val="both"/>
      </w:pPr>
      <w:r>
        <w:t>2.6.16. Требования к организации площадок для выгула домашних животных.</w:t>
      </w:r>
    </w:p>
    <w:p w:rsidR="00647CFD" w:rsidRDefault="00647CFD">
      <w:pPr>
        <w:pStyle w:val="ConsPlusNormal"/>
        <w:spacing w:before="220"/>
        <w:ind w:firstLine="540"/>
        <w:jc w:val="both"/>
      </w:pPr>
      <w:r>
        <w:t>2.6.16.1. Площадки для выгула домашних животных размещаются на территориях общего пользования, за пределами санитарной зоны источников водоснабжения первого и второго поясов.</w:t>
      </w:r>
    </w:p>
    <w:p w:rsidR="00647CFD" w:rsidRDefault="00647CFD">
      <w:pPr>
        <w:pStyle w:val="ConsPlusNormal"/>
        <w:spacing w:before="220"/>
        <w:ind w:firstLine="540"/>
        <w:jc w:val="both"/>
      </w:pPr>
      <w:r>
        <w:t>2.6.16.2. Для покрытия поверхности части площадки, предназначенной для выгула домашних животных, обязательно предусматривают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647CFD" w:rsidRDefault="00647CFD">
      <w:pPr>
        <w:pStyle w:val="ConsPlusNormal"/>
        <w:spacing w:before="220"/>
        <w:ind w:firstLine="540"/>
        <w:jc w:val="both"/>
      </w:pPr>
      <w:r>
        <w:t>2.6.16.3. На территории площадки для выгула домашних животных размещается информационный стенд с правилами пользования такой площадкой.</w:t>
      </w:r>
    </w:p>
    <w:p w:rsidR="00647CFD" w:rsidRDefault="00647CFD">
      <w:pPr>
        <w:pStyle w:val="ConsPlusNormal"/>
        <w:spacing w:before="220"/>
        <w:ind w:firstLine="540"/>
        <w:jc w:val="both"/>
      </w:pPr>
      <w:r>
        <w:t>2.6.17. Требования к организации площадок для хранения автомобилей.</w:t>
      </w:r>
    </w:p>
    <w:p w:rsidR="00647CFD" w:rsidRDefault="00647CFD">
      <w:pPr>
        <w:pStyle w:val="ConsPlusNormal"/>
        <w:spacing w:before="220"/>
        <w:ind w:firstLine="540"/>
        <w:jc w:val="both"/>
      </w:pPr>
      <w: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w:t>
      </w:r>
      <w:r>
        <w:lastRenderedPageBreak/>
        <w:t>оборудованы навесами, легкими осаждениями боксов, смотровыми эстакадами.</w:t>
      </w:r>
    </w:p>
    <w:p w:rsidR="00647CFD" w:rsidRDefault="00647CFD">
      <w:pPr>
        <w:pStyle w:val="ConsPlusNormal"/>
        <w:spacing w:before="220"/>
        <w:ind w:firstLine="540"/>
        <w:jc w:val="both"/>
      </w:pPr>
      <w: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647CFD" w:rsidRDefault="00647CFD">
      <w:pPr>
        <w:pStyle w:val="ConsPlusNormal"/>
        <w:spacing w:before="220"/>
        <w:ind w:firstLine="540"/>
        <w:jc w:val="both"/>
      </w:pPr>
      <w: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647CFD" w:rsidRDefault="00647CFD">
      <w:pPr>
        <w:pStyle w:val="ConsPlusNormal"/>
        <w:spacing w:before="220"/>
        <w:ind w:firstLine="540"/>
        <w:jc w:val="both"/>
      </w:pPr>
      <w:r>
        <w:t>2.6.18. Требования к организации пешеходных коммуникаций.</w:t>
      </w:r>
    </w:p>
    <w:p w:rsidR="00647CFD" w:rsidRDefault="00647CFD">
      <w:pPr>
        <w:pStyle w:val="ConsPlusNormal"/>
        <w:spacing w:before="220"/>
        <w:ind w:firstLine="540"/>
        <w:jc w:val="both"/>
      </w:pPr>
      <w: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обязательно предусматривается: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47CFD" w:rsidRDefault="00647CFD">
      <w:pPr>
        <w:pStyle w:val="ConsPlusNormal"/>
        <w:spacing w:before="220"/>
        <w:ind w:firstLine="540"/>
        <w:jc w:val="both"/>
      </w:pPr>
      <w:r>
        <w:t>2.6.18.2. При проектировании пешеходных тротуаров обязательно учитываются фактически сложившиеся пешеходные маршруты и упорядоченные пешеходные маршруты, соединяющие основные точки притяжения людей.</w:t>
      </w:r>
    </w:p>
    <w:p w:rsidR="00647CFD" w:rsidRDefault="00647CFD">
      <w:pPr>
        <w:pStyle w:val="ConsPlusNormal"/>
        <w:spacing w:before="220"/>
        <w:ind w:firstLine="540"/>
        <w:jc w:val="both"/>
      </w:pPr>
      <w:r>
        <w:t>2.6.18.3. При планировочной организации пешеходных коммуникаций обязательно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647CFD" w:rsidRDefault="00647CFD">
      <w:pPr>
        <w:pStyle w:val="ConsPlusNormal"/>
        <w:spacing w:before="220"/>
        <w:ind w:firstLine="540"/>
        <w:jc w:val="both"/>
      </w:pPr>
      <w:r>
        <w:t>2.6.18.4. При организации разделения пешеходных потоков учитывается интенсивность пешеходных потоков в различное время суток, особенно в зонах, прилегающих к объектам транспортной инфраструктуры.</w:t>
      </w:r>
    </w:p>
    <w:p w:rsidR="00647CFD" w:rsidRDefault="00647CFD">
      <w:pPr>
        <w:pStyle w:val="ConsPlusNormal"/>
        <w:spacing w:before="220"/>
        <w:ind w:firstLine="540"/>
        <w:jc w:val="both"/>
      </w:pPr>
      <w: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647CFD" w:rsidRDefault="00647CFD">
      <w:pPr>
        <w:pStyle w:val="ConsPlusNormal"/>
        <w:spacing w:before="220"/>
        <w:ind w:firstLine="540"/>
        <w:jc w:val="both"/>
      </w:pPr>
      <w: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647CFD" w:rsidRDefault="00647CFD">
      <w:pPr>
        <w:pStyle w:val="ConsPlusNormal"/>
        <w:spacing w:before="220"/>
        <w:ind w:firstLine="540"/>
        <w:jc w:val="both"/>
      </w:pPr>
      <w:r>
        <w:t>2.6.18.7. Пешеходные маршруты в составе общественных и приватных пространств проектируются хорошо просматриваемыми на всем протяжении из окон жилых домов.</w:t>
      </w:r>
    </w:p>
    <w:p w:rsidR="00647CFD" w:rsidRDefault="00647CFD">
      <w:pPr>
        <w:pStyle w:val="ConsPlusNormal"/>
        <w:spacing w:before="220"/>
        <w:ind w:firstLine="540"/>
        <w:jc w:val="both"/>
      </w:pPr>
      <w:r>
        <w:t>2.6.18.8. При планировании пешеходных маршрутов предусматривается создание мест для кратковременного отдыха (скамейки) для маломобильных групп населения.</w:t>
      </w:r>
    </w:p>
    <w:p w:rsidR="00647CFD" w:rsidRDefault="00647CFD">
      <w:pPr>
        <w:pStyle w:val="ConsPlusNormal"/>
        <w:spacing w:before="220"/>
        <w:ind w:firstLine="540"/>
        <w:jc w:val="both"/>
      </w:pPr>
      <w:r>
        <w:t>2.6.18.9.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647CFD" w:rsidRDefault="00647CFD">
      <w:pPr>
        <w:pStyle w:val="ConsPlusNormal"/>
        <w:spacing w:before="220"/>
        <w:ind w:firstLine="540"/>
        <w:jc w:val="both"/>
      </w:pPr>
      <w: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647CFD" w:rsidRDefault="00647CFD">
      <w:pPr>
        <w:pStyle w:val="ConsPlusNormal"/>
        <w:jc w:val="both"/>
      </w:pPr>
    </w:p>
    <w:p w:rsidR="00647CFD" w:rsidRDefault="00647CFD">
      <w:pPr>
        <w:pStyle w:val="ConsPlusNormal"/>
        <w:jc w:val="center"/>
        <w:outlineLvl w:val="1"/>
      </w:pPr>
      <w:r>
        <w:t>3. ОСОБЫЕ ТРЕБОВАНИЯ К ДОСТУПНОСТИ ГОРОДСКОЙ СРЕДЫ</w:t>
      </w:r>
    </w:p>
    <w:p w:rsidR="00647CFD" w:rsidRDefault="00647CFD">
      <w:pPr>
        <w:pStyle w:val="ConsPlusNormal"/>
        <w:jc w:val="center"/>
      </w:pPr>
      <w:r>
        <w:lastRenderedPageBreak/>
        <w:t>ДЛЯ МАЛОМОБИЛЬНЫХ ГРУПП НАСЕЛЕНИЯ</w:t>
      </w:r>
    </w:p>
    <w:p w:rsidR="00647CFD" w:rsidRDefault="00647CFD">
      <w:pPr>
        <w:pStyle w:val="ConsPlusNormal"/>
        <w:jc w:val="both"/>
      </w:pPr>
    </w:p>
    <w:p w:rsidR="00647CFD" w:rsidRDefault="00647CFD">
      <w:pPr>
        <w:pStyle w:val="ConsPlusNormal"/>
        <w:ind w:firstLine="540"/>
        <w:jc w:val="both"/>
      </w:pPr>
      <w: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647CFD" w:rsidRDefault="00647CFD">
      <w:pPr>
        <w:pStyle w:val="ConsPlusNormal"/>
        <w:spacing w:before="220"/>
        <w:ind w:firstLine="540"/>
        <w:jc w:val="both"/>
      </w:pPr>
      <w: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47CFD" w:rsidRDefault="00647CFD">
      <w:pPr>
        <w:pStyle w:val="ConsPlusNormal"/>
        <w:jc w:val="both"/>
      </w:pPr>
    </w:p>
    <w:p w:rsidR="00647CFD" w:rsidRDefault="00647CFD">
      <w:pPr>
        <w:pStyle w:val="ConsPlusNormal"/>
        <w:jc w:val="center"/>
        <w:outlineLvl w:val="1"/>
      </w:pPr>
      <w:r>
        <w:t>4. ПОРЯДОК СОДЕРЖАНИЯ И ЭКСПЛУАТАЦИИ</w:t>
      </w:r>
    </w:p>
    <w:p w:rsidR="00647CFD" w:rsidRDefault="00647CFD">
      <w:pPr>
        <w:pStyle w:val="ConsPlusNormal"/>
        <w:jc w:val="center"/>
      </w:pPr>
      <w:r>
        <w:t>ОБЪЕКТОВ БЛАГОУСТРОЙСТВА</w:t>
      </w:r>
    </w:p>
    <w:p w:rsidR="00647CFD" w:rsidRDefault="00647CFD">
      <w:pPr>
        <w:pStyle w:val="ConsPlusNormal"/>
        <w:jc w:val="both"/>
      </w:pPr>
    </w:p>
    <w:p w:rsidR="00647CFD" w:rsidRDefault="00647CFD">
      <w:pPr>
        <w:pStyle w:val="ConsPlusNormal"/>
        <w:ind w:firstLine="540"/>
        <w:jc w:val="both"/>
      </w:pPr>
      <w:r>
        <w:t>4.1. Уборка территории города Канска.</w:t>
      </w:r>
    </w:p>
    <w:p w:rsidR="00647CFD" w:rsidRDefault="00647CFD">
      <w:pPr>
        <w:pStyle w:val="ConsPlusNormal"/>
        <w:spacing w:before="220"/>
        <w:ind w:firstLine="540"/>
        <w:jc w:val="both"/>
      </w:pPr>
      <w:bookmarkStart w:id="1" w:name="P372"/>
      <w:bookmarkEnd w:id="1"/>
      <w:r>
        <w:t>4.1.1. В целях обеспечения санитарного содержания городских территорий, физические и юридические лица независимо от их организационно-правовых форм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w:t>
      </w:r>
    </w:p>
    <w:p w:rsidR="00647CFD" w:rsidRDefault="00647CFD">
      <w:pPr>
        <w:pStyle w:val="ConsPlusNormal"/>
        <w:jc w:val="both"/>
      </w:pPr>
      <w:r>
        <w:t xml:space="preserve">(в ред. </w:t>
      </w:r>
      <w:hyperlink r:id="rId16"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Физические и юридические лица, индивидуальные предприниматели обязаны убирать территории, указанные в абзаце один настоящего пункта своими силами и за счет собственных средств или по договорам со специализированными организациями.</w:t>
      </w:r>
    </w:p>
    <w:p w:rsidR="00647CFD" w:rsidRDefault="00647CFD">
      <w:pPr>
        <w:pStyle w:val="ConsPlusNormal"/>
        <w:jc w:val="both"/>
      </w:pPr>
      <w:r>
        <w:t xml:space="preserve">(в ред. </w:t>
      </w:r>
      <w:hyperlink r:id="rId17"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В случае если в одном здании располагаются несколько пользователей (арендаторов), ответственность за санитарное содержание территории возлагается на собственника здания либо на его уполномоченного представителя, либо ответственность договором аренды возлагается на арендаторов.</w:t>
      </w:r>
    </w:p>
    <w:p w:rsidR="00647CFD" w:rsidRDefault="00647CFD">
      <w:pPr>
        <w:pStyle w:val="ConsPlusNormal"/>
        <w:spacing w:before="220"/>
        <w:ind w:firstLine="540"/>
        <w:jc w:val="both"/>
      </w:pPr>
      <w:r>
        <w:t>В случае если в одном здании располагаются несколько собственников помещений с долевой собственностью на здание, ответственность за санитарное содержание территории возлагается на каждого собственника пропорционально его доле.</w:t>
      </w:r>
    </w:p>
    <w:p w:rsidR="00647CFD" w:rsidRDefault="00647CFD">
      <w:pPr>
        <w:pStyle w:val="ConsPlusNormal"/>
        <w:spacing w:before="220"/>
        <w:ind w:firstLine="540"/>
        <w:jc w:val="both"/>
      </w:pPr>
      <w:r>
        <w:t>Юридические и физические лица обязаны обеспечить своевременный покос сорной и наркосодержащей растительности на территориях.</w:t>
      </w:r>
    </w:p>
    <w:p w:rsidR="00647CFD" w:rsidRDefault="00647CFD">
      <w:pPr>
        <w:pStyle w:val="ConsPlusNormal"/>
        <w:spacing w:before="220"/>
        <w:ind w:firstLine="540"/>
        <w:jc w:val="both"/>
      </w:pPr>
      <w:r>
        <w:t>Организацию уборки иных территорий осуществляет орган, уполномоченный администрацией города Канска, по договорам со специализированными организациями в пределах средств, предусмотренных на эти цели в бюджете города Канска.</w:t>
      </w:r>
    </w:p>
    <w:p w:rsidR="00647CFD" w:rsidRDefault="00647CFD">
      <w:pPr>
        <w:pStyle w:val="ConsPlusNormal"/>
        <w:spacing w:before="220"/>
        <w:ind w:firstLine="540"/>
        <w:jc w:val="both"/>
      </w:pPr>
      <w:r>
        <w:t>4.1.2. Каждое промышленное предприятие обязано создать защитные зеленые полосы, оградить жилые кварталы от производственных сооружений, благоустроить и содержать в исправности и чистоте выезды из предприятия и строек на улицы.</w:t>
      </w:r>
    </w:p>
    <w:p w:rsidR="00647CFD" w:rsidRDefault="00647CFD">
      <w:pPr>
        <w:pStyle w:val="ConsPlusNormal"/>
        <w:spacing w:before="220"/>
        <w:ind w:firstLine="540"/>
        <w:jc w:val="both"/>
      </w:pPr>
      <w:r>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47CFD" w:rsidRDefault="00647CFD">
      <w:pPr>
        <w:pStyle w:val="ConsPlusNormal"/>
        <w:spacing w:before="220"/>
        <w:ind w:firstLine="540"/>
        <w:jc w:val="both"/>
      </w:pPr>
      <w: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647CFD" w:rsidRDefault="00647CFD">
      <w:pPr>
        <w:pStyle w:val="ConsPlusNormal"/>
        <w:spacing w:before="220"/>
        <w:ind w:firstLine="540"/>
        <w:jc w:val="both"/>
      </w:pPr>
      <w:r>
        <w:t xml:space="preserve">В случае невозможности установления лиц, разместивших отходы производства и </w:t>
      </w:r>
      <w:r>
        <w:lastRenderedPageBreak/>
        <w:t xml:space="preserve">потребления на несанкционированных свалках,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территории в соответствии с </w:t>
      </w:r>
      <w:hyperlink w:anchor="P372" w:history="1">
        <w:r>
          <w:rPr>
            <w:color w:val="0000FF"/>
          </w:rPr>
          <w:t>пунктом 4.1.1</w:t>
        </w:r>
      </w:hyperlink>
      <w:r>
        <w:t xml:space="preserve"> настоящих Правил.</w:t>
      </w:r>
    </w:p>
    <w:p w:rsidR="00647CFD" w:rsidRDefault="00647CFD">
      <w:pPr>
        <w:pStyle w:val="ConsPlusNormal"/>
        <w:spacing w:before="220"/>
        <w:ind w:firstLine="540"/>
        <w:jc w:val="both"/>
      </w:pPr>
      <w:r>
        <w:t>4.1.4. Сбор и вывоз отходов и мусора осуществляется по контейнерной или бестарной системе в порядке, установленном действующим законодательством РФ.</w:t>
      </w:r>
    </w:p>
    <w:p w:rsidR="00647CFD" w:rsidRDefault="00647CFD">
      <w:pPr>
        <w:pStyle w:val="ConsPlusNormal"/>
        <w:spacing w:before="220"/>
        <w:ind w:firstLine="540"/>
        <w:jc w:val="both"/>
      </w:pPr>
      <w:r>
        <w:t>4.1.5. На территории общего пользования города Канска запрещается сжигание отходов и мусора.</w:t>
      </w:r>
    </w:p>
    <w:p w:rsidR="00647CFD" w:rsidRDefault="00647CFD">
      <w:pPr>
        <w:pStyle w:val="ConsPlusNormal"/>
        <w:spacing w:before="220"/>
        <w:ind w:firstLine="540"/>
        <w:jc w:val="both"/>
      </w:pPr>
      <w:r>
        <w:t>4.1.6. Организация уборки территорий города осуществляется на основании утвержденной технологической карты уборки соответствующих участков территории города, согласованной с заинтересованными лицами (предприятиями, организациями, управляющими организациями, индивидуальными предпринимателями), с указанием мест сбора твердых коммунальных отходов.</w:t>
      </w:r>
    </w:p>
    <w:p w:rsidR="00647CFD" w:rsidRDefault="00647CFD">
      <w:pPr>
        <w:pStyle w:val="ConsPlusNormal"/>
        <w:jc w:val="both"/>
      </w:pPr>
      <w:r>
        <w:t xml:space="preserve">(пп. 4.1.6 в ред. </w:t>
      </w:r>
      <w:hyperlink r:id="rId18"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4.1.7. Вывоз бытовых отходов и мусора от организаций торговли и общественного питания, культуры, детских и лечебных заведений указанными организациями, а также иными производителями отходов осуществляется на основании договоров со специализированными организациями либо самостоятельно, при этом должен быть соответствующий документ (талон, квитанция, расходный ордер), подтверждающий, что мусор вывезен на городскую свалку. При отсутствии подтверждающего документа данные лица будут привлечены к административной ответственности.</w:t>
      </w:r>
    </w:p>
    <w:p w:rsidR="00647CFD" w:rsidRDefault="00647CFD">
      <w:pPr>
        <w:pStyle w:val="ConsPlusNormal"/>
        <w:spacing w:before="220"/>
        <w:ind w:firstLine="540"/>
        <w:jc w:val="both"/>
      </w:pPr>
      <w:r>
        <w:t>Вывоз строительного мусора от ремонта или перепланировки квартир производится силами лиц, осуществляющих ремонт, в специально отведенные для этого места.</w:t>
      </w:r>
    </w:p>
    <w:p w:rsidR="00647CFD" w:rsidRDefault="00647CFD">
      <w:pPr>
        <w:pStyle w:val="ConsPlusNormal"/>
        <w:spacing w:before="220"/>
        <w:ind w:firstLine="540"/>
        <w:jc w:val="both"/>
      </w:pPr>
      <w:r>
        <w:t>Запрещается складирование строительного мусора в местах временного хранения отходов.</w:t>
      </w:r>
    </w:p>
    <w:p w:rsidR="00647CFD" w:rsidRDefault="00647CFD">
      <w:pPr>
        <w:pStyle w:val="ConsPlusNormal"/>
        <w:spacing w:before="220"/>
        <w:ind w:firstLine="540"/>
        <w:jc w:val="both"/>
      </w:pPr>
      <w:r>
        <w:t xml:space="preserve">4.1.8. Для сбора отходов и мусора физические и юридические лица, указанные в </w:t>
      </w:r>
      <w:hyperlink w:anchor="P372" w:history="1">
        <w:r>
          <w:rPr>
            <w:color w:val="0000FF"/>
          </w:rPr>
          <w:t>пункте 4.1.1</w:t>
        </w:r>
      </w:hyperlink>
      <w:r>
        <w:t xml:space="preserve"> Правил, организуют место временного хранения отходов, осуществляют его уборку и техническое обслуживание.</w:t>
      </w:r>
    </w:p>
    <w:p w:rsidR="00647CFD" w:rsidRDefault="00647CFD">
      <w:pPr>
        <w:pStyle w:val="ConsPlusNormal"/>
        <w:spacing w:before="220"/>
        <w:ind w:firstLine="540"/>
        <w:jc w:val="both"/>
      </w:pPr>
      <w:r>
        <w:t xml:space="preserve">Контейнеры и мусоросборники размещаются (устанавливаются) на специально оборудованных площадках (далее - контейнерная площадка). Контейнерная площадка должна быть оборудована в соответствии с требованиями </w:t>
      </w:r>
      <w:hyperlink r:id="rId19" w:history="1">
        <w:r>
          <w:rPr>
            <w:color w:val="0000FF"/>
          </w:rPr>
          <w:t>СанПиН 42-128-4690-88</w:t>
        </w:r>
      </w:hyperlink>
      <w:r>
        <w:t xml:space="preserve"> "Санитарные правила содержания территорий населенных мест", утвержденными Минздравом СССР 05.08.1988.</w:t>
      </w:r>
    </w:p>
    <w:p w:rsidR="00647CFD" w:rsidRDefault="00647CFD">
      <w:pPr>
        <w:pStyle w:val="ConsPlusNormal"/>
        <w:spacing w:before="220"/>
        <w:ind w:firstLine="540"/>
        <w:jc w:val="both"/>
      </w:pPr>
      <w:r>
        <w:t>График и периодичность вывоза отходов специализированным автотранспортом устанавливается руководителем организации, осуществляющей вывоз отходов.</w:t>
      </w:r>
    </w:p>
    <w:p w:rsidR="00647CFD" w:rsidRDefault="00647CFD">
      <w:pPr>
        <w:pStyle w:val="ConsPlusNormal"/>
        <w:spacing w:before="220"/>
        <w:ind w:firstLine="540"/>
        <w:jc w:val="both"/>
      </w:pPr>
      <w:r>
        <w:t>Не допускается переполнение контейнеров и складирование отходов на контейнерной площадке вне контейнера для сбора мусора.</w:t>
      </w:r>
    </w:p>
    <w:p w:rsidR="00647CFD" w:rsidRDefault="00647CFD">
      <w:pPr>
        <w:pStyle w:val="ConsPlusNormal"/>
        <w:spacing w:before="220"/>
        <w:ind w:firstLine="540"/>
        <w:jc w:val="both"/>
      </w:pPr>
      <w:r>
        <w:t>Содержание контейнеров, контейнерных площадок и прилегающей к ним территории (3 метра со всех сторон) в надлежащем санитарном состоянии обеспечивают собственники или уполномоченные ими лица.</w:t>
      </w:r>
    </w:p>
    <w:p w:rsidR="00647CFD" w:rsidRDefault="00647CFD">
      <w:pPr>
        <w:pStyle w:val="ConsPlusNormal"/>
        <w:spacing w:before="220"/>
        <w:ind w:firstLine="540"/>
        <w:jc w:val="both"/>
      </w:pPr>
      <w:r>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При невозможности размещения контейнерной площадки на указанном расстоянии места размещения площадок определяются с участием органа санитарно-эпидемиологической службы и органов, уполномоченных администрацией города Канска.</w:t>
      </w:r>
    </w:p>
    <w:p w:rsidR="00647CFD" w:rsidRDefault="00647CFD">
      <w:pPr>
        <w:pStyle w:val="ConsPlusNormal"/>
        <w:spacing w:before="220"/>
        <w:ind w:firstLine="540"/>
        <w:jc w:val="both"/>
      </w:pPr>
      <w:r>
        <w:lastRenderedPageBreak/>
        <w:t>4.1.8.1. Разрешение на размещение мест временного хранения отходов дает администрация города. Размещение мест временного хранения отходов необходимо согласовывать с комиссией, созданной распоряжением главы города Канска.</w:t>
      </w:r>
    </w:p>
    <w:p w:rsidR="00647CFD" w:rsidRDefault="00647CFD">
      <w:pPr>
        <w:pStyle w:val="ConsPlusNormal"/>
        <w:spacing w:before="220"/>
        <w:ind w:firstLine="540"/>
        <w:jc w:val="both"/>
      </w:pPr>
      <w:r>
        <w:t>4.1.9. В случае если производитель отходов, осуществляющий свою бытовую или хозяйственную деятельность на земельном участке, в жилом или нежилом помещении, здании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647CFD" w:rsidRDefault="00647CFD">
      <w:pPr>
        <w:pStyle w:val="ConsPlusNormal"/>
        <w:spacing w:before="220"/>
        <w:ind w:firstLine="540"/>
        <w:jc w:val="both"/>
      </w:pPr>
      <w:r>
        <w:t xml:space="preserve">4.1.10.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Все расходы по установке урн, баков для временного хранения отходов и их очистка осуществляются лицами, ответственными за уборку соответствующих территорий, в соответствии с </w:t>
      </w:r>
      <w:hyperlink w:anchor="P372" w:history="1">
        <w:r>
          <w:rPr>
            <w:color w:val="0000FF"/>
          </w:rPr>
          <w:t>пунктом 4.1.1</w:t>
        </w:r>
      </w:hyperlink>
      <w:r>
        <w:t xml:space="preserve"> Правил.</w:t>
      </w:r>
    </w:p>
    <w:p w:rsidR="00647CFD" w:rsidRDefault="00647CFD">
      <w:pPr>
        <w:pStyle w:val="ConsPlusNormal"/>
        <w:spacing w:before="220"/>
        <w:ind w:firstLine="540"/>
        <w:jc w:val="both"/>
      </w:pPr>
      <w: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47CFD" w:rsidRDefault="00647CFD">
      <w:pPr>
        <w:pStyle w:val="ConsPlusNormal"/>
        <w:spacing w:before="220"/>
        <w:ind w:firstLine="540"/>
        <w:jc w:val="both"/>
      </w:pPr>
      <w:r>
        <w:t>4.1.11.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647CFD" w:rsidRDefault="00647CFD">
      <w:pPr>
        <w:pStyle w:val="ConsPlusNormal"/>
        <w:spacing w:before="220"/>
        <w:ind w:firstLine="540"/>
        <w:jc w:val="both"/>
      </w:pPr>
      <w:r>
        <w:t>4.1.12.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47CFD" w:rsidRDefault="00647CFD">
      <w:pPr>
        <w:pStyle w:val="ConsPlusNormal"/>
        <w:spacing w:before="220"/>
        <w:ind w:firstLine="540"/>
        <w:jc w:val="both"/>
      </w:pPr>
      <w:r>
        <w:t>4.1.13. При уборке в ночное время должны приниматься меры, предупреждающие шум.</w:t>
      </w:r>
    </w:p>
    <w:p w:rsidR="00647CFD" w:rsidRDefault="00647CFD">
      <w:pPr>
        <w:pStyle w:val="ConsPlusNormal"/>
        <w:spacing w:before="220"/>
        <w:ind w:firstLine="540"/>
        <w:jc w:val="both"/>
      </w:pPr>
      <w:r>
        <w:t>4.1.14.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647CFD" w:rsidRDefault="00647CFD">
      <w:pPr>
        <w:pStyle w:val="ConsPlusNormal"/>
        <w:spacing w:before="220"/>
        <w:ind w:firstLine="540"/>
        <w:jc w:val="both"/>
      </w:pPr>
      <w:r>
        <w:t>4.1.15. Уборку и очистку конечных автобусных остановок, территорий диспетчерских пунктов обеспечивают организации, эксплуатирующие данные объекты.</w:t>
      </w:r>
    </w:p>
    <w:p w:rsidR="00647CFD" w:rsidRDefault="00647CFD">
      <w:pPr>
        <w:pStyle w:val="ConsPlusNormal"/>
        <w:spacing w:before="220"/>
        <w:ind w:firstLine="540"/>
        <w:jc w:val="both"/>
      </w:pPr>
      <w:r>
        <w:t>Уборка и очистка остановок, на которых расположены некапитальные объекты торговли, осуществляется владельцами некапитальных объектов торговли.</w:t>
      </w:r>
    </w:p>
    <w:p w:rsidR="00647CFD" w:rsidRDefault="00647CFD">
      <w:pPr>
        <w:pStyle w:val="ConsPlusNormal"/>
        <w:spacing w:before="220"/>
        <w:ind w:firstLine="540"/>
        <w:jc w:val="both"/>
      </w:pPr>
      <w:r>
        <w:t>4.1.16.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или пользовании находятся данные колонки.</w:t>
      </w:r>
    </w:p>
    <w:p w:rsidR="00647CFD" w:rsidRDefault="00647CFD">
      <w:pPr>
        <w:pStyle w:val="ConsPlusNormal"/>
        <w:spacing w:before="220"/>
        <w:ind w:firstLine="540"/>
        <w:jc w:val="both"/>
      </w:pPr>
      <w:r>
        <w:t>4.1.17. Владельцы рынков организуют работу по очистке, уборке территории рынков в соответствии с действующими санитарными нормами и правилами торговли на рынках.</w:t>
      </w:r>
    </w:p>
    <w:p w:rsidR="00647CFD" w:rsidRDefault="00647CFD">
      <w:pPr>
        <w:pStyle w:val="ConsPlusNormal"/>
        <w:spacing w:before="220"/>
        <w:ind w:firstLine="540"/>
        <w:jc w:val="both"/>
      </w:pPr>
      <w:r>
        <w:t>4.1.18. Специализированные организации по озеленению города осуществляют содержание и уборку скверов, парков и прилегающих к ним тротуаров, проездов и газонов по согласованию с администрацией города Канска за счет средств, предусмотренных на эти цели в бюджете города Канска на соответствующий финансовый год.</w:t>
      </w:r>
    </w:p>
    <w:p w:rsidR="00647CFD" w:rsidRDefault="00647CFD">
      <w:pPr>
        <w:pStyle w:val="ConsPlusNormal"/>
        <w:spacing w:before="220"/>
        <w:ind w:firstLine="540"/>
        <w:jc w:val="both"/>
      </w:pPr>
      <w:r>
        <w:t>4.1.19.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 за счет средств, предусмотренных в бюджете города Канска на соответствующий финансовый год.</w:t>
      </w:r>
    </w:p>
    <w:p w:rsidR="00647CFD" w:rsidRDefault="00647CFD">
      <w:pPr>
        <w:pStyle w:val="ConsPlusNormal"/>
        <w:spacing w:before="220"/>
        <w:ind w:firstLine="540"/>
        <w:jc w:val="both"/>
      </w:pPr>
      <w:r>
        <w:lastRenderedPageBreak/>
        <w:t>4.1.20. Содержание и уборка скверов, парков, зеленых насаждений, находящихся в собственности организаций, домовладельцев, производится силами и средствами этих организаций, домовладельцев самостоятельно или по договорам со специализированными организациями.</w:t>
      </w:r>
    </w:p>
    <w:p w:rsidR="00647CFD" w:rsidRDefault="00647CFD">
      <w:pPr>
        <w:pStyle w:val="ConsPlusNormal"/>
        <w:jc w:val="both"/>
      </w:pPr>
      <w:r>
        <w:t xml:space="preserve">(в ред. </w:t>
      </w:r>
      <w:hyperlink r:id="rId20"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4.1.21. Жидкие нечистоты вывозятся по договорам или разовым заявкам организациями, имеющими специальный транспорт.</w:t>
      </w:r>
    </w:p>
    <w:p w:rsidR="00647CFD" w:rsidRDefault="00647CFD">
      <w:pPr>
        <w:pStyle w:val="ConsPlusNormal"/>
        <w:spacing w:before="220"/>
        <w:ind w:firstLine="540"/>
        <w:jc w:val="both"/>
      </w:pPr>
      <w:r>
        <w:t xml:space="preserve">4.1.22. Очистка и уборка водосточных канав, лотков, труб, дренажей, предназначенных для отвода поверхностных грунтовых вод из дворов, производится лицами, указанными в </w:t>
      </w:r>
      <w:hyperlink w:anchor="P372" w:history="1">
        <w:r>
          <w:rPr>
            <w:color w:val="0000FF"/>
          </w:rPr>
          <w:t>пункте 4.1.1</w:t>
        </w:r>
      </w:hyperlink>
      <w:r>
        <w:t xml:space="preserve"> Правил.</w:t>
      </w:r>
    </w:p>
    <w:p w:rsidR="00647CFD" w:rsidRDefault="00647CFD">
      <w:pPr>
        <w:pStyle w:val="ConsPlusNormal"/>
        <w:spacing w:before="220"/>
        <w:ind w:firstLine="540"/>
        <w:jc w:val="both"/>
      </w:pPr>
      <w:r>
        <w:t>4.1.23.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47CFD" w:rsidRDefault="00647CFD">
      <w:pPr>
        <w:pStyle w:val="ConsPlusNormal"/>
        <w:spacing w:before="220"/>
        <w:ind w:firstLine="540"/>
        <w:jc w:val="both"/>
      </w:pPr>
      <w:r>
        <w:t>4.1.24. Вывоз пищевых отходов осуществляется с территорий ежедневно. Остальной мусор вывозится в соответствии с графиками, установленными договорами на вывоз мусора со специализированной организацией.</w:t>
      </w:r>
    </w:p>
    <w:p w:rsidR="00647CFD" w:rsidRDefault="00647CFD">
      <w:pPr>
        <w:pStyle w:val="ConsPlusNormal"/>
        <w:spacing w:before="220"/>
        <w:ind w:firstLine="540"/>
        <w:jc w:val="both"/>
      </w:pPr>
      <w:r>
        <w:t>4.1.25.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647CFD" w:rsidRDefault="00647CFD">
      <w:pPr>
        <w:pStyle w:val="ConsPlusNormal"/>
        <w:spacing w:before="220"/>
        <w:ind w:firstLine="540"/>
        <w:jc w:val="both"/>
      </w:pPr>
      <w:r>
        <w:t>4.1.26. Уборка и очистка территорий, отведенных для размещения, эксплуатации линий электропередачи, водопроводных и тепловых сетей, осуществляется организациями, эксплуатирующими указанные сети и линии электропередачи. В случае если указанные в данном пункте сети бесхозяйные,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47CFD" w:rsidRDefault="00647CFD">
      <w:pPr>
        <w:pStyle w:val="ConsPlusNormal"/>
        <w:spacing w:before="220"/>
        <w:ind w:firstLine="540"/>
        <w:jc w:val="both"/>
      </w:pPr>
      <w:r>
        <w:t>4.1.27.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47CFD" w:rsidRDefault="00647CFD">
      <w:pPr>
        <w:pStyle w:val="ConsPlusNormal"/>
        <w:spacing w:before="220"/>
        <w:ind w:firstLine="540"/>
        <w:jc w:val="both"/>
      </w:pPr>
      <w:r>
        <w:t>Складирование нечистот на проезжую часть улиц, тротуары запрещается.</w:t>
      </w:r>
    </w:p>
    <w:p w:rsidR="00647CFD" w:rsidRDefault="00647CFD">
      <w:pPr>
        <w:pStyle w:val="ConsPlusNormal"/>
        <w:spacing w:before="220"/>
        <w:ind w:firstLine="540"/>
        <w:jc w:val="both"/>
      </w:pPr>
      <w:r>
        <w:t>4.1.28. Сбор брошенных на улицах предметов, создающих помеху дорожному движению, возлагается на организации, обслуживающие данные объекты.</w:t>
      </w:r>
    </w:p>
    <w:p w:rsidR="00647CFD" w:rsidRDefault="00647CFD">
      <w:pPr>
        <w:pStyle w:val="ConsPlusNormal"/>
        <w:spacing w:before="220"/>
        <w:ind w:firstLine="540"/>
        <w:jc w:val="both"/>
      </w:pPr>
      <w:r>
        <w:t>4.1.29. Запрещается мойка личного, служебного авто-, мото- и иного транспорта на территории улиц города, во дворах многоквартирных домов, на берегу рек и других водоемов.</w:t>
      </w:r>
    </w:p>
    <w:p w:rsidR="00647CFD" w:rsidRDefault="00647CFD">
      <w:pPr>
        <w:pStyle w:val="ConsPlusNormal"/>
        <w:spacing w:before="220"/>
        <w:ind w:firstLine="540"/>
        <w:jc w:val="both"/>
      </w:pPr>
      <w:r>
        <w:t>4.1.30. Все члены гаражных кооперативов, садоводческих и дачных обществ и иных объединений обязаны содержать в чистоте территорию обществ, не захламлять ее мусором, ломом, органическими и минеральными удобрениями.</w:t>
      </w:r>
    </w:p>
    <w:p w:rsidR="00647CFD" w:rsidRDefault="00647CFD">
      <w:pPr>
        <w:pStyle w:val="ConsPlusNormal"/>
        <w:spacing w:before="220"/>
        <w:ind w:firstLine="540"/>
        <w:jc w:val="both"/>
      </w:pPr>
      <w:r>
        <w:t>Председатели гаражных кооперативов, дачных и садоводческих обществ и иных объединений обязаны заключить договор со специализированной организацией на вывоз отходов с территории общества либо кооператива. Расходы по организации и установке площадки несут члены обществ, инициатором является председатель.</w:t>
      </w:r>
    </w:p>
    <w:p w:rsidR="00647CFD" w:rsidRDefault="00647CFD">
      <w:pPr>
        <w:pStyle w:val="ConsPlusNormal"/>
        <w:spacing w:before="220"/>
        <w:ind w:firstLine="540"/>
        <w:jc w:val="both"/>
      </w:pPr>
      <w:r>
        <w:t>4.1.31. Запрещается бросать окурки и мусор на газоны и тротуары, сидеть на спинках скамеек, стоять на скамейках, портить урны, фонари уличного освещения, дорожные знаки и другие элементы благоустройства, рвать цветы на клумбах.</w:t>
      </w:r>
    </w:p>
    <w:p w:rsidR="00647CFD" w:rsidRDefault="00647CFD">
      <w:pPr>
        <w:pStyle w:val="ConsPlusNormal"/>
        <w:spacing w:before="220"/>
        <w:ind w:firstLine="540"/>
        <w:jc w:val="both"/>
      </w:pPr>
      <w:r>
        <w:lastRenderedPageBreak/>
        <w:t>4.1.32. При проведении массовых общественных и иных мероприятий ответственность за последующую уборку загрязненной территории несет организатор мероприятия.</w:t>
      </w:r>
    </w:p>
    <w:p w:rsidR="00647CFD" w:rsidRDefault="00647CFD">
      <w:pPr>
        <w:pStyle w:val="ConsPlusNormal"/>
        <w:spacing w:before="220"/>
        <w:ind w:firstLine="540"/>
        <w:jc w:val="both"/>
      </w:pPr>
      <w:r>
        <w:t>4.1.33. Глава города Канска правовым актом:</w:t>
      </w:r>
    </w:p>
    <w:p w:rsidR="00647CFD" w:rsidRDefault="00647CFD">
      <w:pPr>
        <w:pStyle w:val="ConsPlusNormal"/>
        <w:spacing w:before="220"/>
        <w:ind w:firstLine="540"/>
        <w:jc w:val="both"/>
      </w:pPr>
      <w:r>
        <w:t>- определяет месячники, декадники и субботники по санитарной очистке территории города Канска;</w:t>
      </w:r>
    </w:p>
    <w:p w:rsidR="00647CFD" w:rsidRDefault="00647CFD">
      <w:pPr>
        <w:pStyle w:val="ConsPlusNormal"/>
        <w:spacing w:before="220"/>
        <w:ind w:firstLine="540"/>
        <w:jc w:val="both"/>
      </w:pPr>
      <w:r>
        <w:t>- может на добровольной основе привлекать граждан для выполнения работ по уборке, благоустройству и озеленению территории города Канска.</w:t>
      </w:r>
    </w:p>
    <w:p w:rsidR="00647CFD" w:rsidRDefault="00647CFD">
      <w:pPr>
        <w:pStyle w:val="ConsPlusNormal"/>
        <w:spacing w:before="220"/>
        <w:ind w:firstLine="540"/>
        <w:jc w:val="both"/>
      </w:pPr>
      <w:r>
        <w:t>4.1.34. Железнодорожные пути, проходящие в черте города,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47CFD" w:rsidRDefault="00647CFD">
      <w:pPr>
        <w:pStyle w:val="ConsPlusNormal"/>
        <w:spacing w:before="220"/>
        <w:ind w:firstLine="540"/>
        <w:jc w:val="both"/>
      </w:pPr>
      <w:r>
        <w:t>4.2. Особенности уборки территории в весенне-летний период.</w:t>
      </w:r>
    </w:p>
    <w:p w:rsidR="00647CFD" w:rsidRDefault="00647CFD">
      <w:pPr>
        <w:pStyle w:val="ConsPlusNormal"/>
        <w:spacing w:before="220"/>
        <w:ind w:firstLine="540"/>
        <w:jc w:val="both"/>
      </w:pPr>
      <w:r>
        <w:t>4.2.1. Весенне-летняя уборка проводится в период с 15 апреля по 15 октября и предусматривает уборку, мойку, поливку проезжей части дорог, мостов, путепроводов, тротуаров, площадей, внутриквартальных дорог, уборку загрязнений с газонов и скашивание травы в кюветах, на обочинах дорог, в парках и скверах.</w:t>
      </w:r>
    </w:p>
    <w:p w:rsidR="00647CFD" w:rsidRDefault="00647CFD">
      <w:pPr>
        <w:pStyle w:val="ConsPlusNormal"/>
        <w:spacing w:before="220"/>
        <w:ind w:firstLine="540"/>
        <w:jc w:val="both"/>
      </w:pPr>
      <w:r>
        <w:t>В зависимости от климатических условий постановлением администрации города Канска период весенне-летней уборки может быть изменен.</w:t>
      </w:r>
    </w:p>
    <w:p w:rsidR="00647CFD" w:rsidRDefault="00647CFD">
      <w:pPr>
        <w:pStyle w:val="ConsPlusNormal"/>
        <w:spacing w:before="220"/>
        <w:ind w:firstLine="540"/>
        <w:jc w:val="both"/>
      </w:pPr>
      <w:r>
        <w:t>4.2.2. Мойке подвергается вся ширина проезжей части улиц и площадей.</w:t>
      </w:r>
    </w:p>
    <w:p w:rsidR="00647CFD" w:rsidRDefault="00647CFD">
      <w:pPr>
        <w:pStyle w:val="ConsPlusNormal"/>
        <w:spacing w:before="220"/>
        <w:ind w:firstLine="540"/>
        <w:jc w:val="both"/>
      </w:pPr>
      <w:r>
        <w:t>4.2.3. Уборка лотков и бордюра от песка, пыли, мусора после мойки должна заканчиваться к 7 часам.</w:t>
      </w:r>
    </w:p>
    <w:p w:rsidR="00647CFD" w:rsidRDefault="00647CFD">
      <w:pPr>
        <w:pStyle w:val="ConsPlusNormal"/>
        <w:spacing w:before="220"/>
        <w:ind w:firstLine="540"/>
        <w:jc w:val="both"/>
      </w:pPr>
      <w:r>
        <w:t>4.2.4. Мойка и поливка тротуаров и дворовых территорий, зеленых насаждений и газонов производится силами организаций и домовладельцев.</w:t>
      </w:r>
    </w:p>
    <w:p w:rsidR="00647CFD" w:rsidRDefault="00647CFD">
      <w:pPr>
        <w:pStyle w:val="ConsPlusNormal"/>
        <w:spacing w:before="220"/>
        <w:ind w:firstLine="540"/>
        <w:jc w:val="both"/>
      </w:pPr>
      <w:r>
        <w:t>4.2.5. Мойка дорожных покрытий и тротуаров, а также подметание тротуаров производится с 23 часов до 7 часов, влажное подметание проезжей части улиц производится по мере необходимости с 9 часов до 21 часа.</w:t>
      </w:r>
    </w:p>
    <w:p w:rsidR="00647CFD" w:rsidRDefault="00647CFD">
      <w:pPr>
        <w:pStyle w:val="ConsPlusNormal"/>
        <w:spacing w:before="220"/>
        <w:ind w:firstLine="540"/>
        <w:jc w:val="both"/>
      </w:pPr>
      <w:r>
        <w:t>4.3. Особенности уборки территории в осенне-зимний период.</w:t>
      </w:r>
    </w:p>
    <w:p w:rsidR="00647CFD" w:rsidRDefault="00647CFD">
      <w:pPr>
        <w:pStyle w:val="ConsPlusNormal"/>
        <w:spacing w:before="220"/>
        <w:ind w:firstLine="540"/>
        <w:jc w:val="both"/>
      </w:pPr>
      <w:r>
        <w:t>4.3.1. Уборка территории города Канска в осенне-зимний период проводится с 16 октября по 14 апреля и предусматривает уборку и вывоз мусора, снега и льда, посыпку улиц песком.</w:t>
      </w:r>
    </w:p>
    <w:p w:rsidR="00647CFD" w:rsidRDefault="00647CFD">
      <w:pPr>
        <w:pStyle w:val="ConsPlusNormal"/>
        <w:spacing w:before="220"/>
        <w:ind w:firstLine="540"/>
        <w:jc w:val="both"/>
      </w:pPr>
      <w:r>
        <w:t>В зависимости от климатических условий постановлением администрации города Канска период осенне-зимней уборки может быть изменен.</w:t>
      </w:r>
    </w:p>
    <w:p w:rsidR="00647CFD" w:rsidRDefault="00647CFD">
      <w:pPr>
        <w:pStyle w:val="ConsPlusNormal"/>
        <w:spacing w:before="220"/>
        <w:ind w:firstLine="540"/>
        <w:jc w:val="both"/>
      </w:pPr>
      <w:r>
        <w:t>4.3.2. Укладка свежевыпавшего снега в валы и кучи разрешается на всех улицах, площадях, набережных и скверах с последующей вывозкой.</w:t>
      </w:r>
    </w:p>
    <w:p w:rsidR="00647CFD" w:rsidRDefault="00647CFD">
      <w:pPr>
        <w:pStyle w:val="ConsPlusNormal"/>
        <w:spacing w:before="220"/>
        <w:ind w:firstLine="540"/>
        <w:jc w:val="both"/>
      </w:pPr>
      <w:r>
        <w:t>4.3.3.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647CFD" w:rsidRDefault="00647CFD">
      <w:pPr>
        <w:pStyle w:val="ConsPlusNormal"/>
        <w:spacing w:before="220"/>
        <w:ind w:firstLine="540"/>
        <w:jc w:val="both"/>
      </w:pPr>
      <w:r>
        <w:t>4.3.4. Посыпку песком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в соответствии с графиком, согласованным с ГИБДД.</w:t>
      </w:r>
    </w:p>
    <w:p w:rsidR="00647CFD" w:rsidRDefault="00647CFD">
      <w:pPr>
        <w:pStyle w:val="ConsPlusNormal"/>
        <w:spacing w:before="220"/>
        <w:ind w:firstLine="540"/>
        <w:jc w:val="both"/>
      </w:pPr>
      <w:r>
        <w:lastRenderedPageBreak/>
        <w:t>4.3.5.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647CFD" w:rsidRDefault="00647CFD">
      <w:pPr>
        <w:pStyle w:val="ConsPlusNormal"/>
        <w:spacing w:before="220"/>
        <w:ind w:firstLine="540"/>
        <w:jc w:val="both"/>
      </w:pPr>
      <w:r>
        <w:t>Снег, сброшенный с крыш, должен немедленно вывозиться владельцами строений.</w:t>
      </w:r>
    </w:p>
    <w:p w:rsidR="00647CFD" w:rsidRDefault="00647CFD">
      <w:pPr>
        <w:pStyle w:val="ConsPlusNormal"/>
        <w:spacing w:before="220"/>
        <w:ind w:firstLine="540"/>
        <w:jc w:val="both"/>
      </w:pPr>
      <w: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 вал.</w:t>
      </w:r>
    </w:p>
    <w:p w:rsidR="00647CFD" w:rsidRDefault="00647CFD">
      <w:pPr>
        <w:pStyle w:val="ConsPlusNormal"/>
        <w:spacing w:before="220"/>
        <w:ind w:firstLine="540"/>
        <w:jc w:val="both"/>
      </w:pPr>
      <w:r>
        <w:t>4.3.6.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w:t>
      </w:r>
    </w:p>
    <w:p w:rsidR="00647CFD" w:rsidRDefault="00647CFD">
      <w:pPr>
        <w:pStyle w:val="ConsPlusNormal"/>
        <w:spacing w:before="220"/>
        <w:ind w:firstLine="540"/>
        <w:jc w:val="both"/>
      </w:pPr>
      <w:r>
        <w:t>4.3.7. Вывоз снега разрешается только на специально отведенные места отвала, которые определяются органом, уполномоченным администрацией города Канска. Места отвала снега должны быть обеспечены удобными подъездами.</w:t>
      </w:r>
    </w:p>
    <w:p w:rsidR="00647CFD" w:rsidRDefault="00647CFD">
      <w:pPr>
        <w:pStyle w:val="ConsPlusNormal"/>
        <w:spacing w:before="220"/>
        <w:ind w:firstLine="540"/>
        <w:jc w:val="both"/>
      </w:pPr>
      <w:r>
        <w:t>4.3.8. Уборка и вывозка снега и льда с улиц, площадей, мостов, скверов начинается немедленно с начала снегопада и производится, в первую очередь, с автобусных трасс, улиц, мостов и путепроводов для обеспечения бесперебойного движения транспорта во избежание наката.</w:t>
      </w:r>
    </w:p>
    <w:p w:rsidR="00647CFD" w:rsidRDefault="00647CFD">
      <w:pPr>
        <w:pStyle w:val="ConsPlusNormal"/>
        <w:spacing w:before="220"/>
        <w:ind w:firstLine="540"/>
        <w:jc w:val="both"/>
      </w:pPr>
      <w:r>
        <w:t xml:space="preserve">4.3.9. При уборке улиц, проездов, площадей специализированными организациями лица, указанные в </w:t>
      </w:r>
      <w:hyperlink w:anchor="P372" w:history="1">
        <w:r>
          <w:rPr>
            <w:color w:val="0000FF"/>
          </w:rPr>
          <w:t>пункте 4.1.1</w:t>
        </w:r>
      </w:hyperlink>
      <w:r>
        <w:t xml:space="preserve"> Правил, обеспечивают после прохождения снегоочистительной техники уборку прибордюрных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647CFD" w:rsidRDefault="00647CFD">
      <w:pPr>
        <w:pStyle w:val="ConsPlusNormal"/>
        <w:spacing w:before="220"/>
        <w:ind w:firstLine="540"/>
        <w:jc w:val="both"/>
      </w:pPr>
      <w:r>
        <w:t>4.4. Порядок содержания элементов внешнего благоустройства.</w:t>
      </w:r>
    </w:p>
    <w:p w:rsidR="00647CFD" w:rsidRDefault="00647CFD">
      <w:pPr>
        <w:pStyle w:val="ConsPlusNormal"/>
        <w:spacing w:before="220"/>
        <w:ind w:firstLine="540"/>
        <w:jc w:val="both"/>
      </w:pPr>
      <w:r>
        <w:t>4.4.1. Общие требования к содержанию элементов внешнего благоустройства.</w:t>
      </w:r>
    </w:p>
    <w:p w:rsidR="00647CFD" w:rsidRDefault="00647CFD">
      <w:pPr>
        <w:pStyle w:val="ConsPlusNormal"/>
        <w:spacing w:before="220"/>
        <w:ind w:firstLine="540"/>
        <w:jc w:val="both"/>
      </w:pPr>
      <w:r>
        <w:t>4.4.1.1.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47CFD" w:rsidRDefault="00647CFD">
      <w:pPr>
        <w:pStyle w:val="ConsPlusNormal"/>
        <w:spacing w:before="220"/>
        <w:ind w:firstLine="540"/>
        <w:jc w:val="both"/>
      </w:pPr>
      <w:r>
        <w:t>Организацию содержания иных элементов внешнего благоустройства осуществляет администрация города Канска по соглашениям со специализированными организациями в пределах средств, предусмотренных на эти цели в бюджете города Канска.</w:t>
      </w:r>
    </w:p>
    <w:p w:rsidR="00647CFD" w:rsidRDefault="00647CFD">
      <w:pPr>
        <w:pStyle w:val="ConsPlusNormal"/>
        <w:spacing w:before="220"/>
        <w:ind w:firstLine="540"/>
        <w:jc w:val="both"/>
      </w:pPr>
      <w:r>
        <w:t>4.4.1.2.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допускается в порядке, установленном законодательством Российской Федерации, субъекта Российской Федерации, нормативными правовыми актами администрации города Канска.</w:t>
      </w:r>
    </w:p>
    <w:p w:rsidR="00647CFD" w:rsidRDefault="00647CFD">
      <w:pPr>
        <w:pStyle w:val="ConsPlusNormal"/>
        <w:spacing w:before="220"/>
        <w:ind w:firstLine="540"/>
        <w:jc w:val="both"/>
      </w:pPr>
      <w:r>
        <w:t>4.4.1.3.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647CFD" w:rsidRDefault="00647CFD">
      <w:pPr>
        <w:pStyle w:val="ConsPlusNormal"/>
        <w:spacing w:before="220"/>
        <w:ind w:firstLine="540"/>
        <w:jc w:val="both"/>
      </w:pPr>
      <w:r>
        <w:t>Проезды, как правило, должны выходить на второстепенные улицы и оборудоваться шлагбаумами или воротами.</w:t>
      </w:r>
    </w:p>
    <w:p w:rsidR="00647CFD" w:rsidRDefault="00647CFD">
      <w:pPr>
        <w:pStyle w:val="ConsPlusNormal"/>
        <w:spacing w:before="220"/>
        <w:ind w:firstLine="540"/>
        <w:jc w:val="both"/>
      </w:pPr>
      <w:r>
        <w:t xml:space="preserve">Строительные площадки должны иметь благоустроенную часть - не менее 20 метров у </w:t>
      </w:r>
      <w:r>
        <w:lastRenderedPageBreak/>
        <w:t>каждого выезда с оборудованием для очистки колес.</w:t>
      </w:r>
    </w:p>
    <w:p w:rsidR="00647CFD" w:rsidRDefault="00647CFD">
      <w:pPr>
        <w:pStyle w:val="ConsPlusNormal"/>
        <w:spacing w:before="220"/>
        <w:ind w:firstLine="540"/>
        <w:jc w:val="both"/>
      </w:pPr>
      <w:r>
        <w:t>4.4.2. Световые вывески, реклама и витрины.</w:t>
      </w:r>
    </w:p>
    <w:p w:rsidR="00647CFD" w:rsidRDefault="00647CFD">
      <w:pPr>
        <w:pStyle w:val="ConsPlusNormal"/>
        <w:spacing w:before="220"/>
        <w:ind w:firstLine="540"/>
        <w:jc w:val="both"/>
      </w:pPr>
      <w:r>
        <w:t>4.4.2.1. Установка всякого рода вывесок разрешается только с согласования эскизов с органом, уполномоченным администрацией города Канска.</w:t>
      </w:r>
    </w:p>
    <w:p w:rsidR="00647CFD" w:rsidRDefault="00647CFD">
      <w:pPr>
        <w:pStyle w:val="ConsPlusNormal"/>
        <w:spacing w:before="220"/>
        <w:ind w:firstLine="540"/>
        <w:jc w:val="both"/>
      </w:pPr>
      <w:r>
        <w:t>4.4.2.2. Организации, эксплуатирующие световую рекламу и вывески, обязаны ежедневно включать их с наступлением темного времени суток и выключать не ранее времени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47CFD" w:rsidRDefault="00647CFD">
      <w:pPr>
        <w:pStyle w:val="ConsPlusNormal"/>
        <w:spacing w:before="220"/>
        <w:ind w:firstLine="540"/>
        <w:jc w:val="both"/>
      </w:pPr>
      <w:r>
        <w:t>В случае неисправности отдельных знаков реклама или вывески должны выключаться полностью.</w:t>
      </w:r>
    </w:p>
    <w:p w:rsidR="00647CFD" w:rsidRDefault="00647CFD">
      <w:pPr>
        <w:pStyle w:val="ConsPlusNormal"/>
        <w:spacing w:before="220"/>
        <w:ind w:firstLine="540"/>
        <w:jc w:val="both"/>
      </w:pPr>
      <w:r>
        <w:t>4.4.2.3. Витрины должны быть оборудованы специальными осветительными приборами.</w:t>
      </w:r>
    </w:p>
    <w:p w:rsidR="00647CFD" w:rsidRDefault="00647CFD">
      <w:pPr>
        <w:pStyle w:val="ConsPlusNormal"/>
        <w:spacing w:before="220"/>
        <w:ind w:firstLine="540"/>
        <w:jc w:val="both"/>
      </w:pPr>
      <w:r>
        <w:t>4.4.2.4. На главных улицах должна быть обеспечена горизонтальная освещенность витрины, равная 500 люксам, на всех улицах - 200 люксам.</w:t>
      </w:r>
    </w:p>
    <w:p w:rsidR="00647CFD" w:rsidRDefault="00647CFD">
      <w:pPr>
        <w:pStyle w:val="ConsPlusNormal"/>
        <w:spacing w:before="220"/>
        <w:ind w:firstLine="540"/>
        <w:jc w:val="both"/>
      </w:pPr>
      <w:r>
        <w:t>4.4.2.5. Запрещается производить расклейку афиш, объявлений, агитационных печатных материалов и производить надписи, рисунки краской и другими трудносмываемыми составами на стенах зданий, деревьях, опорах воздушных линий электропередачи, опорах воздушных линий связи, опорах уличного освещения, трансформаторных подстанциях и разделительных щитах, других объектах, не предназначенных для этой цели.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647CFD" w:rsidRDefault="00647CFD">
      <w:pPr>
        <w:pStyle w:val="ConsPlusNormal"/>
        <w:spacing w:before="220"/>
        <w:ind w:firstLine="540"/>
        <w:jc w:val="both"/>
      </w:pPr>
      <w:r>
        <w:t>Ответственность за расклейку афиш, объявлений, агитационных печатных материалов на стенах зданий, столбах, деревьях, опорах наружного освещения и разделительных щитах, других объектах, не предназначенных для этой цели, несет заказчик указанной продукции.</w:t>
      </w:r>
    </w:p>
    <w:p w:rsidR="00647CFD" w:rsidRDefault="00647CFD">
      <w:pPr>
        <w:pStyle w:val="ConsPlusNormal"/>
        <w:spacing w:before="220"/>
        <w:ind w:firstLine="540"/>
        <w:jc w:val="both"/>
      </w:pPr>
      <w:r>
        <w:t>4.4.2.6.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47CFD" w:rsidRDefault="00647CFD">
      <w:pPr>
        <w:pStyle w:val="ConsPlusNormal"/>
        <w:spacing w:before="220"/>
        <w:ind w:firstLine="540"/>
        <w:jc w:val="both"/>
      </w:pPr>
      <w:r>
        <w:t>4.4.2.7. Размещение и эксплуатация средств наружной рекламы осуществляются в порядке, утвержденном Решением Канского городского Совета депутатов.</w:t>
      </w:r>
    </w:p>
    <w:p w:rsidR="00647CFD" w:rsidRDefault="00647CFD">
      <w:pPr>
        <w:pStyle w:val="ConsPlusNormal"/>
        <w:spacing w:before="220"/>
        <w:ind w:firstLine="540"/>
        <w:jc w:val="both"/>
      </w:pPr>
      <w:r>
        <w:t>4.4.3. Строительство, установка и содержание малых архитектурных форм.</w:t>
      </w:r>
    </w:p>
    <w:p w:rsidR="00647CFD" w:rsidRDefault="00647CFD">
      <w:pPr>
        <w:pStyle w:val="ConsPlusNormal"/>
        <w:spacing w:before="220"/>
        <w:ind w:firstLine="540"/>
        <w:jc w:val="both"/>
      </w:pPr>
      <w:r>
        <w:t>4.4.3.1. Физические или юридические лица обязаны содержать малые архитектурные формы, производить их ремонт и окраску, согласовывая колеры с органом, уполномоченным администрацией города Канска.</w:t>
      </w:r>
    </w:p>
    <w:p w:rsidR="00647CFD" w:rsidRDefault="00647CFD">
      <w:pPr>
        <w:pStyle w:val="ConsPlusNormal"/>
        <w:spacing w:before="220"/>
        <w:ind w:firstLine="540"/>
        <w:jc w:val="both"/>
      </w:pPr>
      <w:r>
        <w:t>4.4.3.2.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647CFD" w:rsidRDefault="00647CFD">
      <w:pPr>
        <w:pStyle w:val="ConsPlusNormal"/>
        <w:spacing w:before="220"/>
        <w:ind w:firstLine="540"/>
        <w:jc w:val="both"/>
      </w:pPr>
      <w:r>
        <w:t>4.4.3.3.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647CFD" w:rsidRDefault="00647CFD">
      <w:pPr>
        <w:pStyle w:val="ConsPlusNormal"/>
        <w:spacing w:before="220"/>
        <w:ind w:firstLine="540"/>
        <w:jc w:val="both"/>
      </w:pPr>
      <w:r>
        <w:lastRenderedPageBreak/>
        <w:t>4.4.4. Ремонт и содержание зданий и сооружений.</w:t>
      </w:r>
    </w:p>
    <w:p w:rsidR="00647CFD" w:rsidRDefault="00647CFD">
      <w:pPr>
        <w:pStyle w:val="ConsPlusNormal"/>
        <w:spacing w:before="220"/>
        <w:ind w:firstLine="540"/>
        <w:jc w:val="both"/>
      </w:pPr>
      <w:r>
        <w:t>4.4.4.1. Эксплуатация зданий и сооружений, их ремонт производится в соответствии с установленными правилами и нормами технической эксплуатации.</w:t>
      </w:r>
    </w:p>
    <w:p w:rsidR="00647CFD" w:rsidRDefault="00647CFD">
      <w:pPr>
        <w:pStyle w:val="ConsPlusNormal"/>
        <w:spacing w:before="220"/>
        <w:ind w:firstLine="540"/>
        <w:jc w:val="both"/>
      </w:pPr>
      <w:r>
        <w:t>4.4.4.2.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47CFD" w:rsidRDefault="00647CFD">
      <w:pPr>
        <w:pStyle w:val="ConsPlusNormal"/>
        <w:spacing w:before="220"/>
        <w:ind w:firstLine="540"/>
        <w:jc w:val="both"/>
      </w:pPr>
      <w:r>
        <w:t>4.4.4.3.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производятся по согласованию с органом, уполномоченным администрацией города Канска.</w:t>
      </w:r>
    </w:p>
    <w:p w:rsidR="00647CFD" w:rsidRDefault="00647CFD">
      <w:pPr>
        <w:pStyle w:val="ConsPlusNormal"/>
        <w:spacing w:before="220"/>
        <w:ind w:firstLine="540"/>
        <w:jc w:val="both"/>
      </w:pPr>
      <w:r>
        <w:t>4.4.4.4.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органа, уполномоченного администрацией города Канска, за исключением случаев, установленных законодательством РФ.</w:t>
      </w:r>
    </w:p>
    <w:p w:rsidR="00647CFD" w:rsidRDefault="00647CFD">
      <w:pPr>
        <w:pStyle w:val="ConsPlusNormal"/>
        <w:spacing w:before="220"/>
        <w:ind w:firstLine="540"/>
        <w:jc w:val="both"/>
      </w:pPr>
      <w:r>
        <w:t>4.4.4.5. Запрещается производить какие-либо изменения балконов, лоджий, развешивать ковры, одежду, белье на окнах наружных фасадов зданий, выходящих на улицу, загромождать их разными предметами домашнего обихода.</w:t>
      </w:r>
    </w:p>
    <w:p w:rsidR="00647CFD" w:rsidRDefault="00647CFD">
      <w:pPr>
        <w:pStyle w:val="ConsPlusNormal"/>
        <w:spacing w:before="220"/>
        <w:ind w:firstLine="540"/>
        <w:jc w:val="both"/>
      </w:pPr>
      <w:r>
        <w:t>4.4.4.6.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47CFD" w:rsidRDefault="00647CFD">
      <w:pPr>
        <w:pStyle w:val="ConsPlusNormal"/>
        <w:spacing w:before="220"/>
        <w:ind w:firstLine="540"/>
        <w:jc w:val="both"/>
      </w:pPr>
      <w:r>
        <w:t>4.4.4.7.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а также обеспечивать наличие и содержание водостоков в исправном состоянии.</w:t>
      </w:r>
    </w:p>
    <w:p w:rsidR="00647CFD" w:rsidRDefault="00647CFD">
      <w:pPr>
        <w:pStyle w:val="ConsPlusNormal"/>
        <w:spacing w:before="220"/>
        <w:ind w:firstLine="540"/>
        <w:jc w:val="both"/>
      </w:pPr>
      <w:r>
        <w:t>4.5. Работы по озеленению территории и содержанию зеленых насаждений.</w:t>
      </w:r>
    </w:p>
    <w:p w:rsidR="00647CFD" w:rsidRDefault="00647CFD">
      <w:pPr>
        <w:pStyle w:val="ConsPlusNormal"/>
        <w:spacing w:before="220"/>
        <w:ind w:firstLine="540"/>
        <w:jc w:val="both"/>
      </w:pPr>
      <w:bookmarkStart w:id="2" w:name="P482"/>
      <w:bookmarkEnd w:id="2"/>
      <w:r>
        <w:t>4.5.1. Озеленение территории города Канска,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договорам с органом, уполномоченным администрацией города Канска, в пределах средств, предусмотренных на эти цели в бюджете города Канска.</w:t>
      </w:r>
    </w:p>
    <w:p w:rsidR="00647CFD" w:rsidRDefault="00647CFD">
      <w:pPr>
        <w:pStyle w:val="ConsPlusNormal"/>
        <w:spacing w:before="220"/>
        <w:ind w:firstLine="540"/>
        <w:jc w:val="both"/>
      </w:pPr>
      <w:bookmarkStart w:id="3" w:name="P483"/>
      <w:bookmarkEnd w:id="3"/>
      <w:r>
        <w:t>4.5.2. Физические и юридические лица, в собственности или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647CFD" w:rsidRDefault="00647CFD">
      <w:pPr>
        <w:pStyle w:val="ConsPlusNormal"/>
        <w:spacing w:before="220"/>
        <w:ind w:firstLine="540"/>
        <w:jc w:val="both"/>
      </w:pPr>
      <w:r>
        <w:t>4.5.3.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города Канска.</w:t>
      </w:r>
    </w:p>
    <w:p w:rsidR="00647CFD" w:rsidRDefault="00647CFD">
      <w:pPr>
        <w:pStyle w:val="ConsPlusNormal"/>
        <w:spacing w:before="220"/>
        <w:ind w:firstLine="540"/>
        <w:jc w:val="both"/>
      </w:pPr>
      <w:r>
        <w:t xml:space="preserve">4.5.4. Лица, указанные в </w:t>
      </w:r>
      <w:hyperlink w:anchor="P482" w:history="1">
        <w:r>
          <w:rPr>
            <w:color w:val="0000FF"/>
          </w:rPr>
          <w:t>пунктах 4.5.1</w:t>
        </w:r>
      </w:hyperlink>
      <w:r>
        <w:t xml:space="preserve"> и </w:t>
      </w:r>
      <w:hyperlink w:anchor="P483" w:history="1">
        <w:r>
          <w:rPr>
            <w:color w:val="0000FF"/>
          </w:rPr>
          <w:t>4.5.2</w:t>
        </w:r>
      </w:hyperlink>
      <w:r>
        <w:t xml:space="preserve"> Правил, обязаны:</w:t>
      </w:r>
    </w:p>
    <w:p w:rsidR="00647CFD" w:rsidRDefault="00647CFD">
      <w:pPr>
        <w:pStyle w:val="ConsPlusNormal"/>
        <w:spacing w:before="220"/>
        <w:ind w:firstLine="54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47CFD" w:rsidRDefault="00647CFD">
      <w:pPr>
        <w:pStyle w:val="ConsPlusNormal"/>
        <w:spacing w:before="220"/>
        <w:ind w:firstLine="540"/>
        <w:jc w:val="both"/>
      </w:pPr>
      <w: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уполномоченным органом администрации города Канска;</w:t>
      </w:r>
    </w:p>
    <w:p w:rsidR="00647CFD" w:rsidRDefault="00647CFD">
      <w:pPr>
        <w:pStyle w:val="ConsPlusNormal"/>
        <w:jc w:val="both"/>
      </w:pPr>
      <w:r>
        <w:t xml:space="preserve">(в ред. </w:t>
      </w:r>
      <w:hyperlink r:id="rId21"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47CFD" w:rsidRDefault="00647CFD">
      <w:pPr>
        <w:pStyle w:val="ConsPlusNormal"/>
        <w:spacing w:before="220"/>
        <w:ind w:firstLine="540"/>
        <w:jc w:val="both"/>
      </w:pPr>
      <w:r>
        <w:t>- проводить своевременный ремонт ограждений зеленых насаждений.</w:t>
      </w:r>
    </w:p>
    <w:p w:rsidR="00647CFD" w:rsidRDefault="00647CFD">
      <w:pPr>
        <w:pStyle w:val="ConsPlusNormal"/>
        <w:spacing w:before="220"/>
        <w:ind w:firstLine="540"/>
        <w:jc w:val="both"/>
      </w:pPr>
      <w:r>
        <w:t>4.5.5. На площадях зеленых насаждений запрещается:</w:t>
      </w:r>
    </w:p>
    <w:p w:rsidR="00647CFD" w:rsidRDefault="00647CFD">
      <w:pPr>
        <w:pStyle w:val="ConsPlusNormal"/>
        <w:spacing w:before="220"/>
        <w:ind w:firstLine="540"/>
        <w:jc w:val="both"/>
      </w:pPr>
      <w:r>
        <w:t>- ходить и лежать на газонах и в молодых лесных посадках;</w:t>
      </w:r>
    </w:p>
    <w:p w:rsidR="00647CFD" w:rsidRDefault="00647CFD">
      <w:pPr>
        <w:pStyle w:val="ConsPlusNormal"/>
        <w:spacing w:before="220"/>
        <w:ind w:firstLine="540"/>
        <w:jc w:val="both"/>
      </w:pPr>
      <w:r>
        <w:t>- ломать деревья, кустарники, сучья и ветви, срывать листья и цветы, сбивать и собирать плоды;</w:t>
      </w:r>
    </w:p>
    <w:p w:rsidR="00647CFD" w:rsidRDefault="00647CFD">
      <w:pPr>
        <w:pStyle w:val="ConsPlusNormal"/>
        <w:spacing w:before="220"/>
        <w:ind w:firstLine="540"/>
        <w:jc w:val="both"/>
      </w:pPr>
      <w:r>
        <w:t>- разбивать палатки и разводить костры;</w:t>
      </w:r>
    </w:p>
    <w:p w:rsidR="00647CFD" w:rsidRDefault="00647CFD">
      <w:pPr>
        <w:pStyle w:val="ConsPlusNormal"/>
        <w:spacing w:before="220"/>
        <w:ind w:firstLine="540"/>
        <w:jc w:val="both"/>
      </w:pPr>
      <w:r>
        <w:t>- засорять газоны, цветники, дорожки и водоемы;</w:t>
      </w:r>
    </w:p>
    <w:p w:rsidR="00647CFD" w:rsidRDefault="00647CFD">
      <w:pPr>
        <w:pStyle w:val="ConsPlusNormal"/>
        <w:spacing w:before="220"/>
        <w:ind w:firstLine="540"/>
        <w:jc w:val="both"/>
      </w:pPr>
      <w:r>
        <w:t>- портить скульптуры, скамейки, ограды;</w:t>
      </w:r>
    </w:p>
    <w:p w:rsidR="00647CFD" w:rsidRDefault="00647CFD">
      <w:pPr>
        <w:pStyle w:val="ConsPlusNormal"/>
        <w:spacing w:before="220"/>
        <w:ind w:firstLine="540"/>
        <w:jc w:val="both"/>
      </w:pPr>
      <w: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47CFD" w:rsidRDefault="00647CFD">
      <w:pPr>
        <w:pStyle w:val="ConsPlusNormal"/>
        <w:spacing w:before="220"/>
        <w:ind w:firstLine="540"/>
        <w:jc w:val="both"/>
      </w:pPr>
      <w:r>
        <w:t>- ездить на велосипедах, мотоциклах, лошадях, тракторах и автомашинах;</w:t>
      </w:r>
    </w:p>
    <w:p w:rsidR="00647CFD" w:rsidRDefault="00647CFD">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647CFD" w:rsidRDefault="00647CFD">
      <w:pPr>
        <w:pStyle w:val="ConsPlusNormal"/>
        <w:spacing w:before="220"/>
        <w:ind w:firstLine="540"/>
        <w:jc w:val="both"/>
      </w:pPr>
      <w:r>
        <w:t>- парковать автотранспортные средства на газонах, спортивных, детских площадках, тротуарах;</w:t>
      </w:r>
    </w:p>
    <w:p w:rsidR="00647CFD" w:rsidRDefault="00647CFD">
      <w:pPr>
        <w:pStyle w:val="ConsPlusNormal"/>
        <w:spacing w:before="220"/>
        <w:ind w:firstLine="540"/>
        <w:jc w:val="both"/>
      </w:pPr>
      <w:r>
        <w:t>- пасти скот;</w:t>
      </w:r>
    </w:p>
    <w:p w:rsidR="00647CFD" w:rsidRDefault="00647CFD">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47CFD" w:rsidRDefault="00647CFD">
      <w:pPr>
        <w:pStyle w:val="ConsPlusNormal"/>
        <w:spacing w:before="220"/>
        <w:ind w:firstLine="540"/>
        <w:jc w:val="both"/>
      </w:pPr>
      <w:r>
        <w:t>- производить строительные и ремонтные работы без ограждения насаждений щитами, гарантирующими защиту их от повреждений;</w:t>
      </w:r>
    </w:p>
    <w:p w:rsidR="00647CFD" w:rsidRDefault="00647CFD">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647CFD" w:rsidRDefault="00647CFD">
      <w:pPr>
        <w:pStyle w:val="ConsPlusNormal"/>
        <w:spacing w:before="220"/>
        <w:ind w:firstLine="540"/>
        <w:jc w:val="both"/>
      </w:pPr>
      <w:r>
        <w:t>- складировать на территории зеленых насаждений материалы, и также устраивать на прилегающих территориях склады материалов, способствующие распространению вредителей зеленых насаждений;</w:t>
      </w:r>
    </w:p>
    <w:p w:rsidR="00647CFD" w:rsidRDefault="00647CFD">
      <w:pPr>
        <w:pStyle w:val="ConsPlusNormal"/>
        <w:spacing w:before="220"/>
        <w:ind w:firstLine="540"/>
        <w:jc w:val="both"/>
      </w:pPr>
      <w:r>
        <w:t>- устраивать свалки мусора, снега и льда, сбрасывать с крыш на участках, имеющих зеленые насаждения, без принятия мер, обеспечивающих сохранность деревьев и кустарников;</w:t>
      </w:r>
    </w:p>
    <w:p w:rsidR="00647CFD" w:rsidRDefault="00647CFD">
      <w:pPr>
        <w:pStyle w:val="ConsPlusNormal"/>
        <w:spacing w:before="220"/>
        <w:ind w:firstLine="540"/>
        <w:jc w:val="both"/>
      </w:pPr>
      <w:r>
        <w:t>- добывать растительную землю, песок и производить другие раскопки;</w:t>
      </w:r>
    </w:p>
    <w:p w:rsidR="00647CFD" w:rsidRDefault="00647CFD">
      <w:pPr>
        <w:pStyle w:val="ConsPlusNormal"/>
        <w:spacing w:before="220"/>
        <w:ind w:firstLine="540"/>
        <w:jc w:val="both"/>
      </w:pPr>
      <w:r>
        <w:lastRenderedPageBreak/>
        <w:t>- выгуливать и отпускать с поводка собак в парках, лесопарках, скверах и иных территориях зеленых насаждений;</w:t>
      </w:r>
    </w:p>
    <w:p w:rsidR="00647CFD" w:rsidRDefault="00647CFD">
      <w:pPr>
        <w:pStyle w:val="ConsPlusNormal"/>
        <w:spacing w:before="220"/>
        <w:ind w:firstLine="540"/>
        <w:jc w:val="both"/>
      </w:pPr>
      <w:r>
        <w:t>- сжигать листву и мусор на территории общего пользования города Канска.</w:t>
      </w:r>
    </w:p>
    <w:p w:rsidR="00647CFD" w:rsidRDefault="00647CFD">
      <w:pPr>
        <w:pStyle w:val="ConsPlusNormal"/>
        <w:spacing w:before="220"/>
        <w:ind w:firstLine="540"/>
        <w:jc w:val="both"/>
      </w:pPr>
      <w:r>
        <w:t>4.5.6. Запрещается самовольная вырубка деревьев и кустарников.</w:t>
      </w:r>
    </w:p>
    <w:p w:rsidR="00647CFD" w:rsidRDefault="00647CFD">
      <w:pPr>
        <w:pStyle w:val="ConsPlusNormal"/>
        <w:spacing w:before="220"/>
        <w:ind w:firstLine="540"/>
        <w:jc w:val="both"/>
      </w:pPr>
      <w: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города Канска, производится только по письменному разрешению органа, уполномоченного администрацией города Канска.</w:t>
      </w:r>
    </w:p>
    <w:p w:rsidR="00647CFD" w:rsidRDefault="00647CFD">
      <w:pPr>
        <w:pStyle w:val="ConsPlusNormal"/>
        <w:spacing w:before="220"/>
        <w:ind w:firstLine="540"/>
        <w:jc w:val="both"/>
      </w:pPr>
      <w:r>
        <w:t>4.5.8. За вынужденный снос крупномерных деревьев, кустарников, связанных с застройкой или прокладкой подземных коммуникаций, взимается восстановительная стоимость.</w:t>
      </w:r>
    </w:p>
    <w:p w:rsidR="00647CFD" w:rsidRDefault="00647CFD">
      <w:pPr>
        <w:pStyle w:val="ConsPlusNormal"/>
        <w:spacing w:before="220"/>
        <w:ind w:firstLine="540"/>
        <w:jc w:val="both"/>
      </w:pPr>
      <w:r>
        <w:t>4.5.9. Разрешение на снос деревьев и кустарников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647CFD" w:rsidRDefault="00647CFD">
      <w:pPr>
        <w:pStyle w:val="ConsPlusNormal"/>
        <w:spacing w:before="220"/>
        <w:ind w:firstLine="540"/>
        <w:jc w:val="both"/>
      </w:pPr>
      <w:r>
        <w:t>Если указанные насаждения подлежат пересадке, то выдача разрешения производится без оплаты восстановительной стоимости.</w:t>
      </w:r>
    </w:p>
    <w:p w:rsidR="00647CFD" w:rsidRDefault="00647CFD">
      <w:pPr>
        <w:pStyle w:val="ConsPlusNormal"/>
        <w:spacing w:before="220"/>
        <w:ind w:firstLine="540"/>
        <w:jc w:val="both"/>
      </w:pPr>
      <w:r>
        <w:t>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 Работы по компенсационному озеленению выполняются физическими лицами, индивидуальными предпринимателями и юридическими лицами либо самостоятельно, либо посредством заключения договора со специализированной организацией. Компенсационное озеленение производится на том же участке земли, где насаждения были вырублены. Компенсационной замене подлежат не только уничтоженные, но и поврежденные деревья. В случае, если в соответствии с требованиями градостроительных регламентов, строительных, экологических, санитарно-гигиенических, противопожарных и иных правил, нормативов восстановление не может быть осуществлено на месте снесенных зеленых насаждений, компенсационное озеленение производится на другом земельном участке, находящемся на территории города Канска. При этом их количество должно быть удвоено.</w:t>
      </w:r>
    </w:p>
    <w:p w:rsidR="00647CFD" w:rsidRDefault="00647CFD">
      <w:pPr>
        <w:pStyle w:val="ConsPlusNormal"/>
        <w:spacing w:before="220"/>
        <w:ind w:firstLine="540"/>
        <w:jc w:val="both"/>
      </w:pPr>
      <w:r>
        <w:t>Компенсационное озеленение должно производиться в ближайший сезон, подходящий для высадки деревьев и кустарников, но не позднее года с момента вырубки зеленых насаждений.</w:t>
      </w:r>
    </w:p>
    <w:p w:rsidR="00647CFD" w:rsidRDefault="00647CFD">
      <w:pPr>
        <w:pStyle w:val="ConsPlusNormal"/>
        <w:spacing w:before="220"/>
        <w:ind w:firstLine="540"/>
        <w:jc w:val="both"/>
      </w:pPr>
      <w:r>
        <w:t>Размер восстановительной стоимости, компенсационного озеленения и место посадок определяется администрацией города Канска.</w:t>
      </w:r>
    </w:p>
    <w:p w:rsidR="00647CFD" w:rsidRDefault="00647CFD">
      <w:pPr>
        <w:pStyle w:val="ConsPlusNormal"/>
        <w:spacing w:before="220"/>
        <w:ind w:firstLine="540"/>
        <w:jc w:val="both"/>
      </w:pPr>
      <w:r>
        <w:t>Восстановительная стоимость зеленых насаждений зачисляется в бюджет города Канска.</w:t>
      </w:r>
    </w:p>
    <w:p w:rsidR="00647CFD" w:rsidRDefault="00647CFD">
      <w:pPr>
        <w:pStyle w:val="ConsPlusNormal"/>
        <w:spacing w:before="220"/>
        <w:ind w:firstLine="540"/>
        <w:jc w:val="both"/>
      </w:pPr>
      <w: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47CFD" w:rsidRDefault="00647CFD">
      <w:pPr>
        <w:pStyle w:val="ConsPlusNormal"/>
        <w:spacing w:before="220"/>
        <w:ind w:firstLine="540"/>
        <w:jc w:val="both"/>
      </w:pPr>
      <w: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органом, уполномоченным администрацией города Канска.</w:t>
      </w:r>
    </w:p>
    <w:p w:rsidR="00647CFD" w:rsidRDefault="00647CFD">
      <w:pPr>
        <w:pStyle w:val="ConsPlusNormal"/>
        <w:spacing w:before="220"/>
        <w:ind w:firstLine="540"/>
        <w:jc w:val="both"/>
      </w:pPr>
      <w:r>
        <w:t>4.5.12.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Российской Федерации.</w:t>
      </w:r>
    </w:p>
    <w:p w:rsidR="00647CFD" w:rsidRDefault="00647CFD">
      <w:pPr>
        <w:pStyle w:val="ConsPlusNormal"/>
        <w:spacing w:before="220"/>
        <w:ind w:firstLine="540"/>
        <w:jc w:val="both"/>
      </w:pPr>
      <w:r>
        <w:t xml:space="preserve">4.5.13. Учет, содержание, клеймение, снос, обрезка, пересадка деревьев и кустарников </w:t>
      </w:r>
      <w:r>
        <w:lastRenderedPageBreak/>
        <w:t>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647CFD" w:rsidRDefault="00647CFD">
      <w:pPr>
        <w:pStyle w:val="ConsPlusNormal"/>
        <w:spacing w:before="220"/>
        <w:ind w:firstLine="540"/>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47CFD" w:rsidRDefault="00647CFD">
      <w:pPr>
        <w:pStyle w:val="ConsPlusNormal"/>
        <w:spacing w:before="220"/>
        <w:ind w:firstLine="540"/>
        <w:jc w:val="both"/>
      </w:pPr>
      <w:r>
        <w:t>4.5.14. При обнаружении признаков повреждения деревьев лица, ответственные за сохранность зеленых насаждений, должны немедленно поставить в известность лиц, уполномоченных составлять протоколы об административных правонарушениях, для принятия необходимых мер.</w:t>
      </w:r>
    </w:p>
    <w:p w:rsidR="00647CFD" w:rsidRDefault="00647CFD">
      <w:pPr>
        <w:pStyle w:val="ConsPlusNormal"/>
        <w:spacing w:before="220"/>
        <w:ind w:firstLine="540"/>
        <w:jc w:val="both"/>
      </w:pPr>
      <w:r>
        <w:t>4.5.15. Разрешение на вырубку сухостоя выдается органом, уполномоченным администрацией города.</w:t>
      </w:r>
    </w:p>
    <w:p w:rsidR="00647CFD" w:rsidRDefault="00647CFD">
      <w:pPr>
        <w:pStyle w:val="ConsPlusNormal"/>
        <w:spacing w:before="220"/>
        <w:ind w:firstLine="540"/>
        <w:jc w:val="both"/>
      </w:pPr>
      <w:r>
        <w:t>4.5.16.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647CFD" w:rsidRDefault="00647CFD">
      <w:pPr>
        <w:pStyle w:val="ConsPlusNormal"/>
        <w:spacing w:before="220"/>
        <w:ind w:firstLine="540"/>
        <w:jc w:val="both"/>
      </w:pPr>
      <w:r>
        <w:t>4.5.17. Вывоз сухих веток, срубленных стволов и т.п. должен производиться в течение суток силами и за счет средств организации, производившей работы.</w:t>
      </w:r>
    </w:p>
    <w:p w:rsidR="00647CFD" w:rsidRDefault="00647CFD">
      <w:pPr>
        <w:pStyle w:val="ConsPlusNormal"/>
        <w:spacing w:before="220"/>
        <w:ind w:firstLine="540"/>
        <w:jc w:val="both"/>
      </w:pPr>
      <w:r>
        <w:t>4.6. Содержание и эксплуатация дорог.</w:t>
      </w:r>
    </w:p>
    <w:p w:rsidR="00647CFD" w:rsidRDefault="00647CFD">
      <w:pPr>
        <w:pStyle w:val="ConsPlusNormal"/>
        <w:spacing w:before="220"/>
        <w:ind w:firstLine="540"/>
        <w:jc w:val="both"/>
      </w:pPr>
      <w:r>
        <w:t>4.6.1. С целью сохранения дорожных покрытий на территории города Канска запрещается:</w:t>
      </w:r>
    </w:p>
    <w:p w:rsidR="00647CFD" w:rsidRDefault="00647CFD">
      <w:pPr>
        <w:pStyle w:val="ConsPlusNormal"/>
        <w:spacing w:before="220"/>
        <w:ind w:firstLine="540"/>
        <w:jc w:val="both"/>
      </w:pPr>
      <w:r>
        <w:t>- подвозка груза волоком;</w:t>
      </w:r>
    </w:p>
    <w:p w:rsidR="00647CFD" w:rsidRDefault="00647CFD">
      <w:pPr>
        <w:pStyle w:val="ConsPlusNormal"/>
        <w:spacing w:before="220"/>
        <w:ind w:firstLine="540"/>
        <w:jc w:val="both"/>
      </w:pPr>
      <w:r>
        <w:t>- сбрасывание при погрузочно-разгрузочных работах на улицах бревен, железных балок, труб, кирпича, других тяжелых предметов и складирование их;</w:t>
      </w:r>
    </w:p>
    <w:p w:rsidR="00647CFD" w:rsidRDefault="00647CFD">
      <w:pPr>
        <w:pStyle w:val="ConsPlusNormal"/>
        <w:spacing w:before="220"/>
        <w:ind w:firstLine="540"/>
        <w:jc w:val="both"/>
      </w:pPr>
      <w:r>
        <w:t>- перегон по улицам города, имеющим твердое покрытие, машин на гусеничном ходу;</w:t>
      </w:r>
    </w:p>
    <w:p w:rsidR="00647CFD" w:rsidRDefault="00647CFD">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647CFD" w:rsidRDefault="00647CFD">
      <w:pPr>
        <w:pStyle w:val="ConsPlusNormal"/>
        <w:spacing w:before="220"/>
        <w:ind w:firstLine="540"/>
        <w:jc w:val="both"/>
      </w:pPr>
      <w:r>
        <w:t xml:space="preserve">4.6.2. Специализированные организации производят уборку дорог местного значения на основании соглашений с лицами, указанными в </w:t>
      </w:r>
      <w:hyperlink w:anchor="P372" w:history="1">
        <w:r>
          <w:rPr>
            <w:color w:val="0000FF"/>
          </w:rPr>
          <w:t>пункте 4.1.1</w:t>
        </w:r>
      </w:hyperlink>
      <w:r>
        <w:t xml:space="preserve"> Правил.</w:t>
      </w:r>
    </w:p>
    <w:p w:rsidR="00647CFD" w:rsidRDefault="00647CFD">
      <w:pPr>
        <w:pStyle w:val="ConsPlusNormal"/>
        <w:spacing w:before="220"/>
        <w:ind w:firstLine="540"/>
        <w:jc w:val="both"/>
      </w:pPr>
      <w:r>
        <w:t>4.6.3. 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города Канска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города Канска в соответствии с планом капитальных вложений.</w:t>
      </w:r>
    </w:p>
    <w:p w:rsidR="00647CFD" w:rsidRDefault="00647CFD">
      <w:pPr>
        <w:pStyle w:val="ConsPlusNormal"/>
        <w:spacing w:before="220"/>
        <w:ind w:firstLine="540"/>
        <w:jc w:val="both"/>
      </w:pPr>
      <w:r>
        <w:t>4.6.4.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органом, уполномоченным администрацией города Канска.</w:t>
      </w:r>
    </w:p>
    <w:p w:rsidR="00647CFD" w:rsidRDefault="00647CFD">
      <w:pPr>
        <w:pStyle w:val="ConsPlusNormal"/>
        <w:spacing w:before="220"/>
        <w:ind w:firstLine="540"/>
        <w:jc w:val="both"/>
      </w:pPr>
      <w:r>
        <w:t xml:space="preserve">4.6.5.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w:t>
      </w:r>
      <w:r>
        <w:lastRenderedPageBreak/>
        <w:t>покрытия, содержались постоянно в исправном состоянии и закрытыми.</w:t>
      </w:r>
    </w:p>
    <w:p w:rsidR="00647CFD" w:rsidRDefault="00647CFD">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47CFD" w:rsidRDefault="00647CFD">
      <w:pPr>
        <w:pStyle w:val="ConsPlusNormal"/>
        <w:spacing w:before="220"/>
        <w:ind w:firstLine="540"/>
        <w:jc w:val="both"/>
      </w:pPr>
      <w:r>
        <w:t>4.7. Освещение территории.</w:t>
      </w:r>
    </w:p>
    <w:p w:rsidR="00647CFD" w:rsidRDefault="00647CFD">
      <w:pPr>
        <w:pStyle w:val="ConsPlusNormal"/>
        <w:spacing w:before="220"/>
        <w:ind w:firstLine="540"/>
        <w:jc w:val="both"/>
      </w:pPr>
      <w:r>
        <w:t>4.7.1. Включение наружного освещения улиц, дорог, площадей и микрорайонов производится при снижении уровня естественной освещенности вечером до 20 лк, а отключение - в утренние часы при его повышении до 10 лк.</w:t>
      </w:r>
    </w:p>
    <w:p w:rsidR="00647CFD" w:rsidRDefault="00647CFD">
      <w:pPr>
        <w:pStyle w:val="ConsPlusNormal"/>
        <w:spacing w:before="220"/>
        <w:ind w:firstLine="540"/>
        <w:jc w:val="both"/>
      </w:pPr>
      <w:r>
        <w:t>Включение и отключение устройств наружного освещения подъездов жилых домов, систем архитектурно-художественной подсветки производятся в режиме работы наружного освещения улиц.</w:t>
      </w:r>
    </w:p>
    <w:p w:rsidR="00647CFD" w:rsidRDefault="00647CFD">
      <w:pPr>
        <w:pStyle w:val="ConsPlusNormal"/>
        <w:spacing w:before="220"/>
        <w:ind w:firstLine="540"/>
        <w:jc w:val="both"/>
      </w:pPr>
      <w:r>
        <w:t>4.7.2. Процент негорящих светильников на улицах не должен превышать 10% от их общего количества, при этом не допускается расположение неработающих светильников подряд один за другим.</w:t>
      </w:r>
    </w:p>
    <w:p w:rsidR="00647CFD" w:rsidRDefault="00647CFD">
      <w:pPr>
        <w:pStyle w:val="ConsPlusNormal"/>
        <w:spacing w:before="220"/>
        <w:ind w:firstLine="540"/>
        <w:jc w:val="both"/>
      </w:pPr>
      <w:r>
        <w:t>4.7.3. Вышедшие из строя газоразрядные лампы, содержащие ртуть, люминесцентные должны храниться в специально отведенных для этой цели помещениях и вывозиться на специализированные предприятия для их утилизации.</w:t>
      </w:r>
    </w:p>
    <w:p w:rsidR="00647CFD" w:rsidRDefault="00647CFD">
      <w:pPr>
        <w:pStyle w:val="ConsPlusNormal"/>
        <w:spacing w:before="220"/>
        <w:ind w:firstLine="540"/>
        <w:jc w:val="both"/>
      </w:pPr>
      <w:r>
        <w:t>4.7.4. Вывоз сбитых опор освещения осуществляется владельцами опор или подрядной организацией в течение суток с момента обнаружения (демонтаж).</w:t>
      </w:r>
    </w:p>
    <w:p w:rsidR="00647CFD" w:rsidRDefault="00647CFD">
      <w:pPr>
        <w:pStyle w:val="ConsPlusNormal"/>
        <w:spacing w:before="220"/>
        <w:ind w:firstLine="540"/>
        <w:jc w:val="both"/>
      </w:pPr>
      <w:r>
        <w:t>4.7.5. Освещение территории города Канска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землепользователями или собственниками зданий, строений, сооружений.</w:t>
      </w:r>
    </w:p>
    <w:p w:rsidR="00647CFD" w:rsidRDefault="00647CFD">
      <w:pPr>
        <w:pStyle w:val="ConsPlusNormal"/>
        <w:spacing w:before="220"/>
        <w:ind w:firstLine="540"/>
        <w:jc w:val="both"/>
      </w:pPr>
      <w:r>
        <w:t>4.7.6.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города Канска.</w:t>
      </w:r>
    </w:p>
    <w:p w:rsidR="00647CFD" w:rsidRDefault="00647CFD">
      <w:pPr>
        <w:pStyle w:val="ConsPlusNormal"/>
        <w:spacing w:before="220"/>
        <w:ind w:firstLine="540"/>
        <w:jc w:val="both"/>
      </w:pPr>
      <w:r>
        <w:t>4.8. Проведение работ при строительстве, ремонте, реконструкции коммуникаций.</w:t>
      </w:r>
    </w:p>
    <w:p w:rsidR="00647CFD" w:rsidRDefault="00647CFD">
      <w:pPr>
        <w:pStyle w:val="ConsPlusNormal"/>
        <w:spacing w:before="220"/>
        <w:ind w:firstLine="540"/>
        <w:jc w:val="both"/>
      </w:pPr>
      <w:r>
        <w:t>4.8.1. Земляные работы по прокладке и ремонту подземных и наземных инженерных коммуникаций, других сооружений (пешеходных переходов, береговых укреплений, реставрационных и археологических работ и т.п.),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городской территории (улиц,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647CFD" w:rsidRDefault="00647CFD">
      <w:pPr>
        <w:pStyle w:val="ConsPlusNormal"/>
        <w:spacing w:before="220"/>
        <w:ind w:firstLine="540"/>
        <w:jc w:val="both"/>
      </w:pPr>
      <w:r>
        <w:t>4.8.2.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органом, уполномоченным администрацией города Канска, после оплаты восстановительной стоимости.</w:t>
      </w:r>
    </w:p>
    <w:p w:rsidR="00647CFD" w:rsidRDefault="00647CFD">
      <w:pPr>
        <w:pStyle w:val="ConsPlusNormal"/>
        <w:spacing w:before="220"/>
        <w:ind w:firstLine="540"/>
        <w:jc w:val="both"/>
      </w:pPr>
      <w:r>
        <w:t xml:space="preserve">Аварийные работы могут начинаться владельцами сетей по телефонограмме или по </w:t>
      </w:r>
      <w:r>
        <w:lastRenderedPageBreak/>
        <w:t>уведомлению администрации города Канска с последующим оформлением разрешения в 3-дневный срок.</w:t>
      </w:r>
    </w:p>
    <w:p w:rsidR="00647CFD" w:rsidRDefault="00647CFD">
      <w:pPr>
        <w:pStyle w:val="ConsPlusNormal"/>
        <w:spacing w:before="220"/>
        <w:ind w:firstLine="540"/>
        <w:jc w:val="both"/>
      </w:pPr>
      <w:r>
        <w:t>4.8.3. Разрешение на производство работ по строительству, реконструкции, ремонту коммуникаций выдается органом, уполномоченным администрацией города Канска,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органом, уполномоченным администрацией города Канска; условий производства работ, согласованных с органом, уполномоченным администрацией города Канска;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47CFD" w:rsidRDefault="00647CFD">
      <w:pPr>
        <w:pStyle w:val="ConsPlusNormal"/>
        <w:spacing w:before="220"/>
        <w:ind w:firstLine="540"/>
        <w:jc w:val="both"/>
      </w:pPr>
      <w:r>
        <w:t xml:space="preserve">При разработке схем организации дорожного движения в местах производства дорожных работ руководствоваться требованиями </w:t>
      </w:r>
      <w:hyperlink r:id="rId22" w:history="1">
        <w:r>
          <w:rPr>
            <w:color w:val="0000FF"/>
          </w:rPr>
          <w:t>ОДМ 218.6.019-2016</w:t>
        </w:r>
      </w:hyperlink>
      <w:r>
        <w:t xml:space="preserve"> "Рекомендации по организации движения и ограждению мест производства дорожных работ".</w:t>
      </w:r>
    </w:p>
    <w:p w:rsidR="00647CFD" w:rsidRDefault="00647CFD">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647CFD" w:rsidRDefault="00647CFD">
      <w:pPr>
        <w:pStyle w:val="ConsPlusNormal"/>
        <w:spacing w:before="220"/>
        <w:ind w:firstLine="540"/>
        <w:jc w:val="both"/>
      </w:pPr>
      <w:r>
        <w:t>Дорожные работы проводить только после согласованной и утвержденной схемы организации дорожного движения, при этом перед началом производства работ уведомление о месте и сроках проведения работ, а также утвержденная схема передаются организацией-исполнителем в ГИБДД, осуществляющую федеральный государственный надзор в области безопасности дорожного движения на данном участке дороги, не менее чем за одни сутки.</w:t>
      </w:r>
    </w:p>
    <w:p w:rsidR="00647CFD" w:rsidRDefault="00647CFD">
      <w:pPr>
        <w:pStyle w:val="ConsPlusNormal"/>
        <w:spacing w:before="220"/>
        <w:ind w:firstLine="540"/>
        <w:jc w:val="both"/>
      </w:pPr>
      <w:r>
        <w:t>4.8.4. Прокладка напорных коммуникаций под проезжей частью магистральных улиц не допускается.</w:t>
      </w:r>
    </w:p>
    <w:p w:rsidR="00647CFD" w:rsidRDefault="00647CFD">
      <w:pPr>
        <w:pStyle w:val="ConsPlusNormal"/>
        <w:spacing w:before="220"/>
        <w:ind w:firstLine="540"/>
        <w:jc w:val="both"/>
      </w:pPr>
      <w:r>
        <w:t>4.8.5. При реконструкции действующих подземных коммуникаций необходимо предусматривать их вынос из-под проезжей части магистральных улиц.</w:t>
      </w:r>
    </w:p>
    <w:p w:rsidR="00647CFD" w:rsidRDefault="00647CFD">
      <w:pPr>
        <w:pStyle w:val="ConsPlusNormal"/>
        <w:spacing w:before="220"/>
        <w:ind w:firstLine="540"/>
        <w:jc w:val="both"/>
      </w:pPr>
      <w:r>
        <w:t>4.8.6. При необходимости прокладки подземных коммуникаций в стесненных условиях следует предусматривать сооружение переходных коллекторов.</w:t>
      </w:r>
    </w:p>
    <w:p w:rsidR="00647CFD" w:rsidRDefault="00647CFD">
      <w:pPr>
        <w:pStyle w:val="ConsPlusNormal"/>
        <w:spacing w:before="220"/>
        <w:ind w:firstLine="540"/>
        <w:jc w:val="both"/>
      </w:pPr>
      <w:r>
        <w:t>4.8.7.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47CFD" w:rsidRDefault="00647CFD">
      <w:pPr>
        <w:pStyle w:val="ConsPlusNormal"/>
        <w:spacing w:before="220"/>
        <w:ind w:firstLine="540"/>
        <w:jc w:val="both"/>
      </w:pPr>
      <w:r>
        <w:t>Не допускается применение кирпича в конструкциях, подземных коммуникациях, расположенных под проезжей частью.</w:t>
      </w:r>
    </w:p>
    <w:p w:rsidR="00647CFD" w:rsidRDefault="00647CFD">
      <w:pPr>
        <w:pStyle w:val="ConsPlusNormal"/>
        <w:spacing w:before="220"/>
        <w:ind w:firstLine="540"/>
        <w:jc w:val="both"/>
      </w:pPr>
      <w:r>
        <w:t>4.8.8. В целях исключения возможного разрытия вновь построенных (реконструированных) улиц, скверов все организации, которые в предстоящем году будут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города Канска о намеченных работах по прокладке коммуникаций с указанием предполагаемых сроков производства работ.</w:t>
      </w:r>
    </w:p>
    <w:p w:rsidR="00647CFD" w:rsidRDefault="00647CFD">
      <w:pPr>
        <w:pStyle w:val="ConsPlusNormal"/>
        <w:spacing w:before="220"/>
        <w:ind w:firstLine="540"/>
        <w:jc w:val="both"/>
      </w:pPr>
      <w:r>
        <w:t>Организациям, своевременно не выполнившим требования настоящего пункта Правил, разрешение на производство работ не выдается.</w:t>
      </w:r>
    </w:p>
    <w:p w:rsidR="00647CFD" w:rsidRDefault="00647CFD">
      <w:pPr>
        <w:pStyle w:val="ConsPlusNormal"/>
        <w:spacing w:before="220"/>
        <w:ind w:firstLine="540"/>
        <w:jc w:val="both"/>
      </w:pPr>
      <w:r>
        <w:t>4.8.9. Сроки производства работ устанавливаются в соответствии с действующими нормами продолжительности строительства согласно СНиП.</w:t>
      </w:r>
    </w:p>
    <w:p w:rsidR="00647CFD" w:rsidRDefault="00647CFD">
      <w:pPr>
        <w:pStyle w:val="ConsPlusNormal"/>
        <w:spacing w:before="220"/>
        <w:ind w:firstLine="540"/>
        <w:jc w:val="both"/>
      </w:pPr>
      <w:r>
        <w:lastRenderedPageBreak/>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647CFD" w:rsidRDefault="00647CFD">
      <w:pPr>
        <w:pStyle w:val="ConsPlusNormal"/>
        <w:spacing w:before="220"/>
        <w:ind w:firstLine="540"/>
        <w:jc w:val="both"/>
      </w:pPr>
      <w: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647CFD" w:rsidRDefault="00647CFD">
      <w:pPr>
        <w:pStyle w:val="ConsPlusNormal"/>
        <w:spacing w:before="220"/>
        <w:ind w:firstLine="540"/>
        <w:jc w:val="both"/>
      </w:pPr>
      <w:r>
        <w:t>4.8.10.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города Канска.</w:t>
      </w:r>
    </w:p>
    <w:p w:rsidR="00647CFD" w:rsidRDefault="00647CFD">
      <w:pPr>
        <w:pStyle w:val="ConsPlusNormal"/>
        <w:spacing w:before="220"/>
        <w:ind w:firstLine="540"/>
        <w:jc w:val="both"/>
      </w:pPr>
      <w:r>
        <w:t>4.8.11. До начала производства работ по разрытию необходимо:</w:t>
      </w:r>
    </w:p>
    <w:p w:rsidR="00647CFD" w:rsidRDefault="00647CFD">
      <w:pPr>
        <w:pStyle w:val="ConsPlusNormal"/>
        <w:spacing w:before="220"/>
        <w:ind w:firstLine="540"/>
        <w:jc w:val="both"/>
      </w:pPr>
      <w:r>
        <w:t>4.8.11.1. Установить дорожные знаки в соответствии со схемой, согласованной с органом, уполномоченным администрацией города Канска.</w:t>
      </w:r>
    </w:p>
    <w:p w:rsidR="00647CFD" w:rsidRDefault="00647CFD">
      <w:pPr>
        <w:pStyle w:val="ConsPlusNormal"/>
        <w:spacing w:before="220"/>
        <w:ind w:firstLine="540"/>
        <w:jc w:val="both"/>
      </w:pPr>
      <w:r>
        <w:t>4.8.11.2.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47CFD" w:rsidRDefault="00647CFD">
      <w:pPr>
        <w:pStyle w:val="ConsPlusNormal"/>
        <w:spacing w:before="220"/>
        <w:ind w:firstLine="540"/>
        <w:jc w:val="both"/>
      </w:pPr>
      <w: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647CFD" w:rsidRDefault="00647CFD">
      <w:pPr>
        <w:pStyle w:val="ConsPlusNormal"/>
        <w:spacing w:before="220"/>
        <w:ind w:firstLine="540"/>
        <w:jc w:val="both"/>
      </w:pPr>
      <w:r>
        <w:t>Ограждение должно быть сплошным и надежно предотвращать попадание посторонних на стройплощадку.</w:t>
      </w:r>
    </w:p>
    <w:p w:rsidR="00647CFD" w:rsidRDefault="00647CFD">
      <w:pPr>
        <w:pStyle w:val="ConsPlusNormal"/>
        <w:spacing w:before="220"/>
        <w:ind w:firstLine="540"/>
        <w:jc w:val="both"/>
      </w:pPr>
      <w: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w:t>
      </w:r>
    </w:p>
    <w:p w:rsidR="00647CFD" w:rsidRDefault="00647CFD">
      <w:pPr>
        <w:pStyle w:val="ConsPlusNormal"/>
        <w:spacing w:before="220"/>
        <w:ind w:firstLine="540"/>
        <w:jc w:val="both"/>
      </w:pPr>
      <w:r>
        <w:t>4.8.11.3.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647CFD" w:rsidRDefault="00647CFD">
      <w:pPr>
        <w:pStyle w:val="ConsPlusNormal"/>
        <w:spacing w:before="220"/>
        <w:ind w:firstLine="540"/>
        <w:jc w:val="both"/>
      </w:pPr>
      <w:r>
        <w:t>4.8.11.4. При необходимости оформить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647CFD" w:rsidRDefault="00647CFD">
      <w:pPr>
        <w:pStyle w:val="ConsPlusNormal"/>
        <w:spacing w:before="220"/>
        <w:ind w:firstLine="540"/>
        <w:jc w:val="both"/>
      </w:pPr>
      <w:r>
        <w:t>4.8.12. Разрешение на производство работ должно находиться на месте работ и предъявляться по первому требованию лиц, осуществляющих контроль за выполнением настоящих Правил.</w:t>
      </w:r>
    </w:p>
    <w:p w:rsidR="00647CFD" w:rsidRDefault="00647CFD">
      <w:pPr>
        <w:pStyle w:val="ConsPlusNormal"/>
        <w:spacing w:before="220"/>
        <w:ind w:firstLine="540"/>
        <w:jc w:val="both"/>
      </w:pPr>
      <w:r>
        <w:t>4.8.13. В разрешении устанавливаются сроки и условия производства работ.</w:t>
      </w:r>
    </w:p>
    <w:p w:rsidR="00647CFD" w:rsidRDefault="00647CFD">
      <w:pPr>
        <w:pStyle w:val="ConsPlusNormal"/>
        <w:spacing w:before="220"/>
        <w:ind w:firstLine="540"/>
        <w:jc w:val="both"/>
      </w:pPr>
      <w:r>
        <w:t>4.8.14. До начала земляных работ строительная организация вызывает на место представителей эксплуатационной организации, которые обязаны уточнить на месте положение своих коммуникаций и зафиксировать в письменной форме особые условия производства работ.</w:t>
      </w:r>
    </w:p>
    <w:p w:rsidR="00647CFD" w:rsidRDefault="00647CFD">
      <w:pPr>
        <w:pStyle w:val="ConsPlusNormal"/>
        <w:spacing w:before="220"/>
        <w:ind w:firstLine="540"/>
        <w:jc w:val="both"/>
      </w:pPr>
      <w:r>
        <w:t>Особые условия и Правила охраны труда подлежат неукоснительному соблюдению строительной организацией, производящей земляные работы.</w:t>
      </w:r>
    </w:p>
    <w:p w:rsidR="00647CFD" w:rsidRDefault="00647CFD">
      <w:pPr>
        <w:pStyle w:val="ConsPlusNormal"/>
        <w:spacing w:before="220"/>
        <w:ind w:firstLine="540"/>
        <w:jc w:val="both"/>
      </w:pPr>
      <w:r>
        <w:t xml:space="preserve">4.8.15. В случае неявки представителя или отказа его указать положение коммуникаций </w:t>
      </w:r>
      <w:r>
        <w:lastRenderedPageBreak/>
        <w:t>составляется соответствующий акт. При этом организация, ведущая работы, руководствуется положением коммуникаций, указанным на топооснове.</w:t>
      </w:r>
    </w:p>
    <w:p w:rsidR="00647CFD" w:rsidRDefault="00647CFD">
      <w:pPr>
        <w:pStyle w:val="ConsPlusNormal"/>
        <w:spacing w:before="220"/>
        <w:ind w:firstLine="540"/>
        <w:jc w:val="both"/>
      </w:pPr>
      <w:r>
        <w:t>При наличии согласования на производство работ с указанием обязательного вызова представителя согласующей стороны перед началом работ запрещается производить работы без представителя согласующей стороны. Вызов представителей заинтересованных сторон должен быть обеспечен заранее в рабочие дни и часы работы основных служб предприятия представителя.</w:t>
      </w:r>
    </w:p>
    <w:p w:rsidR="00647CFD" w:rsidRDefault="00647CFD">
      <w:pPr>
        <w:pStyle w:val="ConsPlusNormal"/>
        <w:spacing w:before="220"/>
        <w:ind w:firstLine="540"/>
        <w:jc w:val="both"/>
      </w:pPr>
      <w:r>
        <w:t>4.8.16.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647CFD" w:rsidRDefault="00647CFD">
      <w:pPr>
        <w:pStyle w:val="ConsPlusNormal"/>
        <w:spacing w:before="220"/>
        <w:ind w:firstLine="540"/>
        <w:jc w:val="both"/>
      </w:pPr>
      <w:r>
        <w:t>В порядке, установленном администрацией города Канска, выделяются земельные участки для временного складирования грунта, вывозимого с места проведения земляных работ.</w:t>
      </w:r>
    </w:p>
    <w:p w:rsidR="00647CFD" w:rsidRDefault="00647CFD">
      <w:pPr>
        <w:pStyle w:val="ConsPlusNormal"/>
        <w:spacing w:before="220"/>
        <w:ind w:firstLine="540"/>
        <w:jc w:val="both"/>
      </w:pPr>
      <w: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647CFD" w:rsidRDefault="00647CFD">
      <w:pPr>
        <w:pStyle w:val="ConsPlusNormal"/>
        <w:spacing w:before="220"/>
        <w:ind w:firstLine="540"/>
        <w:jc w:val="both"/>
      </w:pPr>
      <w:r>
        <w:t>Бордюр разбирается, складируется на месте производства работ для дальнейшей установки.</w:t>
      </w:r>
    </w:p>
    <w:p w:rsidR="00647CFD" w:rsidRDefault="00647CFD">
      <w:pPr>
        <w:pStyle w:val="ConsPlusNormal"/>
        <w:spacing w:before="220"/>
        <w:ind w:firstLine="540"/>
        <w:jc w:val="both"/>
      </w:pPr>
      <w:r>
        <w:t>При производстве работ на улицах, застроенных территориях грунт немедленно вывозится.</w:t>
      </w:r>
    </w:p>
    <w:p w:rsidR="00647CFD" w:rsidRDefault="00647CFD">
      <w:pPr>
        <w:pStyle w:val="ConsPlusNormal"/>
        <w:spacing w:before="220"/>
        <w:ind w:firstLine="540"/>
        <w:jc w:val="both"/>
      </w:pPr>
      <w:r>
        <w:t>При необходимости строительная организация обеспечивает планировку грунта на отвале.</w:t>
      </w:r>
    </w:p>
    <w:p w:rsidR="00647CFD" w:rsidRDefault="00647CFD">
      <w:pPr>
        <w:pStyle w:val="ConsPlusNormal"/>
        <w:spacing w:before="220"/>
        <w:ind w:firstLine="540"/>
        <w:jc w:val="both"/>
      </w:pPr>
      <w:r>
        <w:t>4.8.17.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647CFD" w:rsidRDefault="00647CFD">
      <w:pPr>
        <w:pStyle w:val="ConsPlusNormal"/>
        <w:spacing w:before="220"/>
        <w:ind w:firstLine="540"/>
        <w:jc w:val="both"/>
      </w:pPr>
      <w:r>
        <w:t>4.8.18. Траншеи под проезжей частью и тротуарами засыпаются песком и песчаным грунтом с послойным уплотнением и поливкой водой.</w:t>
      </w:r>
    </w:p>
    <w:p w:rsidR="00647CFD" w:rsidRDefault="00647CFD">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647CFD" w:rsidRDefault="00647CFD">
      <w:pPr>
        <w:pStyle w:val="ConsPlusNormal"/>
        <w:spacing w:before="220"/>
        <w:ind w:firstLine="540"/>
        <w:jc w:val="both"/>
      </w:pPr>
      <w:r>
        <w:t>4.8.19.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 более 3,0 см в соответствии с государственными стандартами.</w:t>
      </w:r>
    </w:p>
    <w:p w:rsidR="00647CFD" w:rsidRDefault="00647CFD">
      <w:pPr>
        <w:pStyle w:val="ConsPlusNormal"/>
        <w:spacing w:before="220"/>
        <w:ind w:firstLine="540"/>
        <w:jc w:val="both"/>
      </w:pPr>
      <w: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647CFD" w:rsidRDefault="00647CFD">
      <w:pPr>
        <w:pStyle w:val="ConsPlusNormal"/>
        <w:spacing w:before="220"/>
        <w:ind w:firstLine="540"/>
        <w:jc w:val="both"/>
      </w:pPr>
      <w:r>
        <w:t>4.8.20.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47CFD" w:rsidRDefault="00647CFD">
      <w:pPr>
        <w:pStyle w:val="ConsPlusNormal"/>
        <w:spacing w:before="220"/>
        <w:ind w:firstLine="540"/>
        <w:jc w:val="both"/>
      </w:pPr>
      <w:r>
        <w:t>4.8.21. При засыпке траншеи некондиционным грунтом без необходимого уплотнения или иных нарушениях правил производства земляных работ уполномоченные Канским городским Советом депутатов должностные лица обязаны составить протокол для привлечения виновных лиц к административной ответственности и обязать виновных лиц устранить нарушения.</w:t>
      </w:r>
    </w:p>
    <w:p w:rsidR="00647CFD" w:rsidRDefault="00647CFD">
      <w:pPr>
        <w:pStyle w:val="ConsPlusNormal"/>
        <w:spacing w:before="220"/>
        <w:ind w:firstLine="540"/>
        <w:jc w:val="both"/>
      </w:pPr>
      <w:r>
        <w:t xml:space="preserve">4.8.22. Восстановление покрытия проезжей части улиц и дорог в местах интенсивного </w:t>
      </w:r>
      <w:r>
        <w:lastRenderedPageBreak/>
        <w:t>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647CFD" w:rsidRDefault="00647CFD">
      <w:pPr>
        <w:pStyle w:val="ConsPlusNormal"/>
        <w:spacing w:before="220"/>
        <w:ind w:firstLine="540"/>
        <w:jc w:val="both"/>
      </w:pPr>
      <w:r>
        <w:t>4.8.23. Датой окончания работ считается дата подписания контрольного талона уполномоченным представителем администрации города Канска.</w:t>
      </w:r>
    </w:p>
    <w:p w:rsidR="00647CFD" w:rsidRDefault="00647CFD">
      <w:pPr>
        <w:pStyle w:val="ConsPlusNormal"/>
        <w:spacing w:before="220"/>
        <w:ind w:firstLine="540"/>
        <w:jc w:val="both"/>
      </w:pPr>
      <w:r>
        <w:t>4.8.24.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647CFD" w:rsidRDefault="00647CFD">
      <w:pPr>
        <w:pStyle w:val="ConsPlusNormal"/>
        <w:spacing w:before="220"/>
        <w:ind w:firstLine="540"/>
        <w:jc w:val="both"/>
      </w:pPr>
      <w: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47CFD" w:rsidRDefault="00647CFD">
      <w:pPr>
        <w:pStyle w:val="ConsPlusNormal"/>
        <w:spacing w:before="220"/>
        <w:ind w:firstLine="540"/>
        <w:jc w:val="both"/>
      </w:pPr>
      <w:r>
        <w:t>4.8.25.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47CFD" w:rsidRDefault="00647CFD">
      <w:pPr>
        <w:pStyle w:val="ConsPlusNormal"/>
        <w:spacing w:before="220"/>
        <w:ind w:firstLine="540"/>
        <w:jc w:val="both"/>
      </w:pPr>
      <w:r>
        <w:t>4.8.26.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647CFD" w:rsidRDefault="00647CFD">
      <w:pPr>
        <w:pStyle w:val="ConsPlusNormal"/>
        <w:spacing w:before="220"/>
        <w:ind w:firstLine="540"/>
        <w:jc w:val="both"/>
      </w:pPr>
      <w:r>
        <w:t>4.8.27. Запрещается:</w:t>
      </w:r>
    </w:p>
    <w:p w:rsidR="00647CFD" w:rsidRDefault="00647CFD">
      <w:pPr>
        <w:pStyle w:val="ConsPlusNormal"/>
        <w:spacing w:before="220"/>
        <w:ind w:firstLine="540"/>
        <w:jc w:val="both"/>
      </w:pPr>
      <w:r>
        <w:t>4.8.27.1. Вскрывать дорожное покрытие или осуществлять разрытие городской территории без ордера на проведение работ, полученного в установленном настоящими Правилами порядке;</w:t>
      </w:r>
    </w:p>
    <w:p w:rsidR="00647CFD" w:rsidRDefault="00647CFD">
      <w:pPr>
        <w:pStyle w:val="ConsPlusNormal"/>
        <w:spacing w:before="220"/>
        <w:ind w:firstLine="540"/>
        <w:jc w:val="both"/>
      </w:pPr>
      <w:r>
        <w:t>4.8.27.2. Изменять существующее положение подземных коммуникаций без утвержденной проектной документации;</w:t>
      </w:r>
    </w:p>
    <w:p w:rsidR="00647CFD" w:rsidRDefault="00647CFD">
      <w:pPr>
        <w:pStyle w:val="ConsPlusNormal"/>
        <w:spacing w:before="220"/>
        <w:ind w:firstLine="540"/>
        <w:jc w:val="both"/>
      </w:pPr>
      <w:r>
        <w:t>4.8.27.3. Размещать надземные строения и сооружения на трассах существующих подземных сетей;</w:t>
      </w:r>
    </w:p>
    <w:p w:rsidR="00647CFD" w:rsidRDefault="00647CFD">
      <w:pPr>
        <w:pStyle w:val="ConsPlusNormal"/>
        <w:spacing w:before="220"/>
        <w:ind w:firstLine="540"/>
        <w:jc w:val="both"/>
      </w:pPr>
      <w:r>
        <w:t>4.8.27.4.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647CFD" w:rsidRDefault="00647CFD">
      <w:pPr>
        <w:pStyle w:val="ConsPlusNormal"/>
        <w:spacing w:before="220"/>
        <w:ind w:firstLine="540"/>
        <w:jc w:val="both"/>
      </w:pPr>
      <w:r>
        <w:t>4.8.27.5. Засыпать кюветы и водостоки, а также устраивать переезды через водосточные канавы и кюветы без оборудования подмостовых пропусков воды.</w:t>
      </w:r>
    </w:p>
    <w:p w:rsidR="00647CFD" w:rsidRDefault="00647CFD">
      <w:pPr>
        <w:pStyle w:val="ConsPlusNormal"/>
        <w:spacing w:before="220"/>
        <w:ind w:firstLine="540"/>
        <w:jc w:val="both"/>
      </w:pPr>
      <w:r>
        <w:t>4.8.28.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647CFD" w:rsidRDefault="00647CFD">
      <w:pPr>
        <w:pStyle w:val="ConsPlusNormal"/>
        <w:spacing w:before="220"/>
        <w:ind w:firstLine="540"/>
        <w:jc w:val="both"/>
      </w:pPr>
      <w:r>
        <w:lastRenderedPageBreak/>
        <w:t>4.8.29. Подрядчик при проведении работ обязан соблюдать строительные правила и нормы, настоящие Правила.</w:t>
      </w:r>
    </w:p>
    <w:p w:rsidR="00647CFD" w:rsidRDefault="00647CFD">
      <w:pPr>
        <w:pStyle w:val="ConsPlusNormal"/>
        <w:jc w:val="both"/>
      </w:pPr>
      <w:r>
        <w:t xml:space="preserve">(в ред. </w:t>
      </w:r>
      <w:hyperlink r:id="rId23"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4.8.30.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лицом, уполномоченным администрацией города Канска.</w:t>
      </w:r>
    </w:p>
    <w:p w:rsidR="00647CFD" w:rsidRDefault="00647CFD">
      <w:pPr>
        <w:pStyle w:val="ConsPlusNormal"/>
        <w:spacing w:before="220"/>
        <w:ind w:firstLine="540"/>
        <w:jc w:val="both"/>
      </w:pPr>
      <w:r>
        <w:t>4.8.31. Место проведения работ (временная площадка) должно быть ограждено сплошным забором высотой от 1 метра до 2,5 метра.</w:t>
      </w:r>
    </w:p>
    <w:p w:rsidR="00647CFD" w:rsidRDefault="00647CFD">
      <w:pPr>
        <w:pStyle w:val="ConsPlusNormal"/>
        <w:spacing w:before="220"/>
        <w:ind w:firstLine="540"/>
        <w:jc w:val="both"/>
      </w:pPr>
      <w:r>
        <w:t>При производстве работ на фасадах зданий, сооружений строительные "леса" должны быть закрыты пылезащитной сеткой.</w:t>
      </w:r>
    </w:p>
    <w:p w:rsidR="00647CFD" w:rsidRDefault="00647CFD">
      <w:pPr>
        <w:pStyle w:val="ConsPlusNormal"/>
        <w:spacing w:before="220"/>
        <w:ind w:firstLine="540"/>
        <w:jc w:val="both"/>
      </w:pPr>
      <w:r>
        <w:t>Для движения пешеходов должен быть оставлен проход шириной не менее 1 метра. При невозможности организации пешеходов по твердому покрытию должен быть установлен временный настил. В зависимости от характера проводимых работ над местом для прохода пешеходов устанавливается козырек.</w:t>
      </w:r>
    </w:p>
    <w:p w:rsidR="00647CFD" w:rsidRDefault="00647CFD">
      <w:pPr>
        <w:pStyle w:val="ConsPlusNormal"/>
        <w:spacing w:before="220"/>
        <w:ind w:firstLine="540"/>
        <w:jc w:val="both"/>
      </w:pPr>
      <w:r>
        <w:t>Для организации временного движения пешеходов запрещается использовать проезжую часть дороги без согласования с органом, уполномоченным администрацией города Канска.</w:t>
      </w:r>
    </w:p>
    <w:p w:rsidR="00647CFD" w:rsidRDefault="00647CFD">
      <w:pPr>
        <w:pStyle w:val="ConsPlusNormal"/>
        <w:spacing w:before="220"/>
        <w:ind w:firstLine="540"/>
        <w:jc w:val="both"/>
      </w:pPr>
      <w:r>
        <w:t>4.8.32. Строительные материалы, строительный мусор, тара, а также строительный инструмент должны храниться на временной площадке.</w:t>
      </w:r>
    </w:p>
    <w:p w:rsidR="00647CFD" w:rsidRDefault="00647CFD">
      <w:pPr>
        <w:pStyle w:val="ConsPlusNormal"/>
        <w:spacing w:before="220"/>
        <w:ind w:firstLine="540"/>
        <w:jc w:val="both"/>
      </w:pPr>
      <w: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попадания на тротуар или газон.</w:t>
      </w:r>
    </w:p>
    <w:p w:rsidR="00647CFD" w:rsidRDefault="00647CFD">
      <w:pPr>
        <w:pStyle w:val="ConsPlusNormal"/>
        <w:spacing w:before="220"/>
        <w:ind w:firstLine="540"/>
        <w:jc w:val="both"/>
      </w:pPr>
      <w:r>
        <w:t>4.8.33. Временная площадка и закрепленная территория подлежат обязательной ежедневной уборке с вывозом мусора в конце рабочего дня.</w:t>
      </w:r>
    </w:p>
    <w:p w:rsidR="00647CFD" w:rsidRDefault="00647CFD">
      <w:pPr>
        <w:pStyle w:val="ConsPlusNormal"/>
        <w:spacing w:before="220"/>
        <w:ind w:firstLine="540"/>
        <w:jc w:val="both"/>
      </w:pPr>
      <w:r>
        <w:t>4.8.34.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647CFD" w:rsidRDefault="00647CFD">
      <w:pPr>
        <w:pStyle w:val="ConsPlusNormal"/>
        <w:spacing w:before="220"/>
        <w:ind w:firstLine="540"/>
        <w:jc w:val="both"/>
      </w:pPr>
      <w:r>
        <w:t>4.8.35. При проведении долговременных работ длительностью более 5 суток владелец автомобильной дороги должен проинформировать в письменном виде соответствующее подразделение ГИБДД об адресе участка, на котором намечено проведение работ, сроках их проведения не менее чем за 7 суток.</w:t>
      </w:r>
    </w:p>
    <w:p w:rsidR="00647CFD" w:rsidRDefault="00647CFD">
      <w:pPr>
        <w:pStyle w:val="ConsPlusNormal"/>
        <w:spacing w:before="220"/>
        <w:ind w:firstLine="540"/>
        <w:jc w:val="both"/>
      </w:pPr>
      <w:r>
        <w:t>4.8.36.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w:t>
      </w:r>
    </w:p>
    <w:p w:rsidR="00647CFD" w:rsidRDefault="00647CFD">
      <w:pPr>
        <w:pStyle w:val="ConsPlusNormal"/>
        <w:spacing w:before="220"/>
        <w:ind w:firstLine="540"/>
        <w:jc w:val="both"/>
      </w:pPr>
      <w:r>
        <w:t>4.9. Праздничное оформление территории муниципального образования город Канск.</w:t>
      </w:r>
    </w:p>
    <w:p w:rsidR="00647CFD" w:rsidRDefault="00647CFD">
      <w:pPr>
        <w:pStyle w:val="ConsPlusNormal"/>
        <w:spacing w:before="220"/>
        <w:ind w:firstLine="540"/>
        <w:jc w:val="both"/>
      </w:pPr>
      <w:r>
        <w:t>4.9.1. Праздничное оформление города Канска выполняется по решению администрации города на период проведения государственных и городских праздников, мероприятий, связанных со знаменательными событиями.</w:t>
      </w:r>
    </w:p>
    <w:p w:rsidR="00647CFD" w:rsidRDefault="00647CFD">
      <w:pPr>
        <w:pStyle w:val="ConsPlusNormal"/>
        <w:spacing w:before="220"/>
        <w:ind w:firstLine="540"/>
        <w:jc w:val="both"/>
      </w:pPr>
      <w:r>
        <w:t>Оформление зданий, сооружений осуществляется их владельцами в рамках компетенции праздничного оформления города Канска.</w:t>
      </w:r>
    </w:p>
    <w:p w:rsidR="00647CFD" w:rsidRDefault="00647CFD">
      <w:pPr>
        <w:pStyle w:val="ConsPlusNormal"/>
        <w:spacing w:before="220"/>
        <w:ind w:firstLine="540"/>
        <w:jc w:val="both"/>
      </w:pPr>
      <w:r>
        <w:lastRenderedPageBreak/>
        <w:t>4.9.2. Работы, связанные с проведением общегородских торжественных и праздничных мероприятий, осуществляют организации самостоятельно за счет собственных средств, а также по договорам с администрацией города Канска в пределах средств, предусмотренных на эти цели в бюджете города Канска.</w:t>
      </w:r>
    </w:p>
    <w:p w:rsidR="00647CFD" w:rsidRDefault="00647CFD">
      <w:pPr>
        <w:pStyle w:val="ConsPlusNormal"/>
        <w:spacing w:before="220"/>
        <w:ind w:firstLine="540"/>
        <w:jc w:val="both"/>
      </w:pPr>
      <w:r>
        <w:t>4.9.3.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47CFD" w:rsidRDefault="00647CFD">
      <w:pPr>
        <w:pStyle w:val="ConsPlusNormal"/>
        <w:spacing w:before="220"/>
        <w:ind w:firstLine="540"/>
        <w:jc w:val="both"/>
      </w:pPr>
      <w:r>
        <w:t>4.9.4. Концепция праздничного оформления определяется программой мероприятий и схемой размещения объектов и элементов праздничного оформления.</w:t>
      </w:r>
    </w:p>
    <w:p w:rsidR="00647CFD" w:rsidRDefault="00647CFD">
      <w:pPr>
        <w:pStyle w:val="ConsPlusNormal"/>
        <w:spacing w:before="220"/>
        <w:ind w:firstLine="540"/>
        <w:jc w:val="both"/>
      </w:pPr>
      <w: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47CFD" w:rsidRDefault="00647CFD">
      <w:pPr>
        <w:pStyle w:val="ConsPlusNormal"/>
        <w:jc w:val="both"/>
      </w:pPr>
    </w:p>
    <w:p w:rsidR="00647CFD" w:rsidRDefault="00647CFD">
      <w:pPr>
        <w:pStyle w:val="ConsPlusNormal"/>
        <w:jc w:val="center"/>
        <w:outlineLvl w:val="1"/>
      </w:pPr>
      <w:r>
        <w:t>5. ПОРЯДОК КОНТРОЛЯ ЗА СОБЛЮДЕНИЕМ ПРАВИЛ БЛАГОУСТРОЙСТВА</w:t>
      </w:r>
    </w:p>
    <w:p w:rsidR="00647CFD" w:rsidRDefault="00647CFD">
      <w:pPr>
        <w:pStyle w:val="ConsPlusNormal"/>
        <w:jc w:val="both"/>
      </w:pPr>
    </w:p>
    <w:p w:rsidR="00647CFD" w:rsidRDefault="00647CFD">
      <w:pPr>
        <w:pStyle w:val="ConsPlusNormal"/>
        <w:ind w:firstLine="540"/>
        <w:jc w:val="both"/>
      </w:pPr>
      <w:r>
        <w:t>5.1. Контроль за соблюдением настоящих Правил осуществляется администрацией города Канска в соответствии с административным регламентом осуществления муниципального контроля за соблюдением требований, установленных настоящими Правилами.</w:t>
      </w:r>
    </w:p>
    <w:p w:rsidR="00647CFD" w:rsidRDefault="00647CFD">
      <w:pPr>
        <w:pStyle w:val="ConsPlusNormal"/>
        <w:spacing w:before="220"/>
        <w:ind w:firstLine="540"/>
        <w:jc w:val="both"/>
      </w:pPr>
      <w:r>
        <w:t xml:space="preserve">5.2. Полномочия по осуществлению муниципального контроля в сфере благоустройства осуществляются в соответствии с Федеральным </w:t>
      </w:r>
      <w:hyperlink r:id="rId2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647CFD" w:rsidRDefault="00647CFD">
      <w:pPr>
        <w:pStyle w:val="ConsPlusNormal"/>
        <w:spacing w:before="220"/>
        <w:ind w:firstLine="540"/>
        <w:jc w:val="both"/>
      </w:pPr>
      <w:r>
        <w:t>5.3. Юридические лица и индивидуальные предприниматели участвуют в заключении соглашения с администрацией города Канска о благоустройстве объектов недвижимого имущества (включая объекты незавершенного строительства) и прилегающих территорий в границах, определенных соглашением по благоустройству. Мероприятия, предусмотренные соглашением по благоустройству, выполняются за счет средств указанных лиц.</w:t>
      </w:r>
    </w:p>
    <w:p w:rsidR="00647CFD" w:rsidRDefault="00647CFD">
      <w:pPr>
        <w:pStyle w:val="ConsPlusNormal"/>
        <w:spacing w:before="220"/>
        <w:ind w:firstLine="540"/>
        <w:jc w:val="both"/>
      </w:pPr>
      <w:r>
        <w:t>Собственники (пользователи) индивидуальных жилых домов и земельных участков, предоставленных для их размещения, участвуют в заключении соглашения с администрацией города Канска об их благоустройстве жилых домов и прилегающих к ним территорий в границах, определенных соглашением по благоустройству в соответствии с требованиями настоящих Правил.</w:t>
      </w:r>
    </w:p>
    <w:p w:rsidR="00647CFD" w:rsidRDefault="00647CFD">
      <w:pPr>
        <w:pStyle w:val="ConsPlusNormal"/>
        <w:jc w:val="both"/>
      </w:pPr>
      <w:r>
        <w:t xml:space="preserve">(п. 5.3 в ред. </w:t>
      </w:r>
      <w:hyperlink r:id="rId25"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5.4. В случае выявления фактов нарушений настоящих Правил благоустройства, уполномоченные должностные лица вправе:</w:t>
      </w:r>
    </w:p>
    <w:p w:rsidR="00647CFD" w:rsidRDefault="00647CFD">
      <w:pPr>
        <w:pStyle w:val="ConsPlusNormal"/>
        <w:spacing w:before="220"/>
        <w:ind w:firstLine="540"/>
        <w:jc w:val="both"/>
      </w:pPr>
      <w:r>
        <w:t>- направить требование об устранении нарушений настоящих Правил;</w:t>
      </w:r>
    </w:p>
    <w:p w:rsidR="00647CFD" w:rsidRDefault="00647CFD">
      <w:pPr>
        <w:pStyle w:val="ConsPlusNormal"/>
        <w:spacing w:before="220"/>
        <w:ind w:firstLine="540"/>
        <w:jc w:val="both"/>
      </w:pPr>
      <w:r>
        <w:t>- составить протокол об административном правонарушении в порядке, установленном действующим законодательством;</w:t>
      </w:r>
    </w:p>
    <w:p w:rsidR="00647CFD" w:rsidRDefault="00647CFD">
      <w:pPr>
        <w:pStyle w:val="ConsPlusNormal"/>
        <w:spacing w:before="220"/>
        <w:ind w:firstLine="540"/>
        <w:jc w:val="both"/>
      </w:pPr>
      <w: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647CFD" w:rsidRDefault="00647CFD">
      <w:pPr>
        <w:pStyle w:val="ConsPlusNormal"/>
        <w:spacing w:before="220"/>
        <w:ind w:firstLine="540"/>
        <w:jc w:val="both"/>
      </w:pPr>
      <w:r>
        <w:t xml:space="preserve">5.5. Лица, допустившие нарушение настоящих Правил благоустройства, несут </w:t>
      </w:r>
      <w:r>
        <w:lastRenderedPageBreak/>
        <w:t>ответственность в соответствии с действующим законодательством.</w:t>
      </w:r>
    </w:p>
    <w:p w:rsidR="00647CFD" w:rsidRDefault="00647CFD">
      <w:pPr>
        <w:pStyle w:val="ConsPlusNormal"/>
        <w:spacing w:before="220"/>
        <w:ind w:firstLine="540"/>
        <w:jc w:val="both"/>
      </w:pPr>
      <w: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647CFD" w:rsidRDefault="00647CFD">
      <w:pPr>
        <w:pStyle w:val="ConsPlusNormal"/>
        <w:spacing w:before="220"/>
        <w:ind w:firstLine="540"/>
        <w:jc w:val="both"/>
      </w:pPr>
      <w:r>
        <w:t xml:space="preserve">5.6. Привлечение граждан и должностных лиц к ответственности за нарушение настоящих Правил благоустройства осуществляется в соответствии с </w:t>
      </w:r>
      <w:hyperlink r:id="rId26" w:history="1">
        <w:r>
          <w:rPr>
            <w:color w:val="0000FF"/>
          </w:rPr>
          <w:t>Кодексом</w:t>
        </w:r>
      </w:hyperlink>
      <w:r>
        <w:t xml:space="preserve"> Российской Федерации об административных правонарушениях, другими законодательными актами Российской Федерации, </w:t>
      </w:r>
      <w:hyperlink r:id="rId27" w:history="1">
        <w:r>
          <w:rPr>
            <w:color w:val="0000FF"/>
          </w:rPr>
          <w:t>Законом</w:t>
        </w:r>
      </w:hyperlink>
      <w:r>
        <w:t xml:space="preserve"> Красноярского края от 02.10.2008 N 7-2161 "Об административных правонарушениях".</w:t>
      </w:r>
    </w:p>
    <w:p w:rsidR="00647CFD" w:rsidRDefault="00647CFD">
      <w:pPr>
        <w:pStyle w:val="ConsPlusNormal"/>
        <w:jc w:val="both"/>
      </w:pPr>
    </w:p>
    <w:p w:rsidR="00647CFD" w:rsidRDefault="00647CFD">
      <w:pPr>
        <w:pStyle w:val="ConsPlusNormal"/>
        <w:jc w:val="center"/>
        <w:outlineLvl w:val="1"/>
      </w:pPr>
      <w:r>
        <w:t>6. ПОРЯДОК И МЕХАНИЗМЫ ОБЩЕСТВЕННОГО УЧАСТИЯ</w:t>
      </w:r>
    </w:p>
    <w:p w:rsidR="00647CFD" w:rsidRDefault="00647CFD">
      <w:pPr>
        <w:pStyle w:val="ConsPlusNormal"/>
        <w:jc w:val="center"/>
      </w:pPr>
      <w:r>
        <w:t>В ПРОЦЕССЕ БЛАГОУСТРОЙСТВА</w:t>
      </w:r>
    </w:p>
    <w:p w:rsidR="00647CFD" w:rsidRDefault="00647CFD">
      <w:pPr>
        <w:pStyle w:val="ConsPlusNormal"/>
        <w:jc w:val="both"/>
      </w:pPr>
    </w:p>
    <w:p w:rsidR="00647CFD" w:rsidRDefault="00647CFD">
      <w:pPr>
        <w:pStyle w:val="ConsPlusNormal"/>
        <w:ind w:firstLine="540"/>
        <w:jc w:val="both"/>
      </w:pPr>
      <w: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647CFD" w:rsidRDefault="00647CFD">
      <w:pPr>
        <w:pStyle w:val="ConsPlusNormal"/>
        <w:spacing w:before="220"/>
        <w:ind w:firstLine="540"/>
        <w:jc w:val="both"/>
      </w:pPr>
      <w: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города Канска в информационно-телекоммуникационной сети Интернет (далее - сеть Интернет) - http://www.kansk-adm.ru.</w:t>
      </w:r>
    </w:p>
    <w:p w:rsidR="00647CFD" w:rsidRDefault="00647CFD">
      <w:pPr>
        <w:pStyle w:val="ConsPlusNormal"/>
        <w:spacing w:before="220"/>
        <w:ind w:firstLine="540"/>
        <w:jc w:val="both"/>
      </w:pPr>
      <w:r>
        <w:t>6.3. В сети Интернет размещается в свободном доступе проектная и конкурсная документация, а также видеозапись общественных обсуждений проектов благоустройства с возможностью публичного комментирования и обсуждения материалов проектов.</w:t>
      </w:r>
    </w:p>
    <w:p w:rsidR="00647CFD" w:rsidRDefault="00647CFD">
      <w:pPr>
        <w:pStyle w:val="ConsPlusNormal"/>
        <w:spacing w:before="220"/>
        <w:ind w:firstLine="540"/>
        <w:jc w:val="both"/>
      </w:pPr>
      <w:r>
        <w:t>6.4. Общественное участие в процессе благоустройства территории реализуется в следующих формах:</w:t>
      </w:r>
    </w:p>
    <w:p w:rsidR="00647CFD" w:rsidRDefault="00647CFD">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647CFD" w:rsidRDefault="00647CFD">
      <w:pPr>
        <w:pStyle w:val="ConsPlusNormal"/>
        <w:spacing w:before="220"/>
        <w:ind w:firstLine="540"/>
        <w:jc w:val="both"/>
      </w:pPr>
      <w:r>
        <w:t>б) определение основных видов активностей;</w:t>
      </w:r>
    </w:p>
    <w:p w:rsidR="00647CFD" w:rsidRDefault="00647CFD">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7CFD" w:rsidRDefault="00647CFD">
      <w:pPr>
        <w:pStyle w:val="ConsPlusNormal"/>
        <w:spacing w:before="220"/>
        <w:ind w:firstLine="540"/>
        <w:jc w:val="both"/>
      </w:pPr>
      <w:r>
        <w:t>г) консультации в выборе типов покрытий, с учетом функционального зонирования территории;</w:t>
      </w:r>
    </w:p>
    <w:p w:rsidR="00647CFD" w:rsidRDefault="00647CFD">
      <w:pPr>
        <w:pStyle w:val="ConsPlusNormal"/>
        <w:spacing w:before="220"/>
        <w:ind w:firstLine="540"/>
        <w:jc w:val="both"/>
      </w:pPr>
      <w:r>
        <w:t>д) консультации по предполагаемым типам озеленения;</w:t>
      </w:r>
    </w:p>
    <w:p w:rsidR="00647CFD" w:rsidRDefault="00647CFD">
      <w:pPr>
        <w:pStyle w:val="ConsPlusNormal"/>
        <w:spacing w:before="220"/>
        <w:ind w:firstLine="540"/>
        <w:jc w:val="both"/>
      </w:pPr>
      <w:r>
        <w:t>е) консультации по предполагаемым типам освещения и осветительного оборудования;</w:t>
      </w:r>
    </w:p>
    <w:p w:rsidR="00647CFD" w:rsidRDefault="00647CFD">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47CFD" w:rsidRDefault="00647CFD">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7CFD" w:rsidRDefault="00647CFD">
      <w:pPr>
        <w:pStyle w:val="ConsPlusNormal"/>
        <w:spacing w:before="220"/>
        <w:ind w:firstLine="540"/>
        <w:jc w:val="both"/>
      </w:pPr>
      <w: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w:t>
      </w:r>
      <w:r>
        <w:lastRenderedPageBreak/>
        <w:t>рабочей группы, общественного совета проекта, либо наблюдательного совета проекта);</w:t>
      </w:r>
    </w:p>
    <w:p w:rsidR="00647CFD" w:rsidRDefault="00647CFD">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7CFD" w:rsidRDefault="00647CFD">
      <w:pPr>
        <w:pStyle w:val="ConsPlusNormal"/>
        <w:spacing w:before="220"/>
        <w:ind w:firstLine="540"/>
        <w:jc w:val="both"/>
      </w:pPr>
      <w:r>
        <w:t>6.5. При реализации проектов осуществляется информирование общественности о планирующихся изменениях и возможности участия в этом процессе.</w:t>
      </w:r>
    </w:p>
    <w:p w:rsidR="00647CFD" w:rsidRDefault="00647CFD">
      <w:pPr>
        <w:pStyle w:val="ConsPlusNormal"/>
        <w:spacing w:before="220"/>
        <w:ind w:firstLine="540"/>
        <w:jc w:val="both"/>
      </w:pPr>
      <w:r>
        <w:t>Информирование осуществляется путем:</w:t>
      </w:r>
    </w:p>
    <w:p w:rsidR="00647CFD" w:rsidRDefault="00647CFD">
      <w:pPr>
        <w:pStyle w:val="ConsPlusNormal"/>
        <w:spacing w:before="220"/>
        <w:ind w:firstLine="540"/>
        <w:jc w:val="both"/>
      </w:pPr>
      <w:r>
        <w:t>а) использования информационного интернет-ресурса http://www.kansk-adm.ru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47CFD" w:rsidRDefault="00647CFD">
      <w:pPr>
        <w:pStyle w:val="ConsPlusNormal"/>
        <w:spacing w:before="220"/>
        <w:ind w:firstLine="540"/>
        <w:jc w:val="both"/>
      </w:pPr>
      <w:r>
        <w:t>б) трансляции и (или) опубликования информации средствами массовой информации;</w:t>
      </w:r>
    </w:p>
    <w:p w:rsidR="00647CFD" w:rsidRDefault="00647CFD">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47CFD" w:rsidRDefault="00647CFD">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647CFD" w:rsidRDefault="00647CFD">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647CFD" w:rsidRDefault="00647CFD">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47CFD" w:rsidRDefault="00647CFD">
      <w:pPr>
        <w:pStyle w:val="ConsPlusNormal"/>
        <w:spacing w:before="22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47CFD" w:rsidRDefault="00647CFD">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47CFD" w:rsidRDefault="00647CFD">
      <w:pPr>
        <w:pStyle w:val="ConsPlusNormal"/>
        <w:spacing w:before="220"/>
        <w:ind w:firstLine="540"/>
        <w:jc w:val="both"/>
      </w:pPr>
      <w: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Pr>
            <w:color w:val="0000FF"/>
          </w:rPr>
          <w:t>законом</w:t>
        </w:r>
      </w:hyperlink>
      <w:r>
        <w:t xml:space="preserve"> от 21 июля 2014 г. N 212-ФЗ "Об основах общественного контроля в Российской Федерации".</w:t>
      </w:r>
    </w:p>
    <w:p w:rsidR="00647CFD" w:rsidRDefault="00647CFD">
      <w:pPr>
        <w:pStyle w:val="ConsPlusNormal"/>
        <w:spacing w:before="220"/>
        <w:ind w:firstLine="540"/>
        <w:jc w:val="both"/>
      </w:pPr>
      <w: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w:t>
      </w:r>
      <w:r>
        <w:lastRenderedPageBreak/>
        <w:t>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47CFD" w:rsidRDefault="00647CFD">
      <w:pPr>
        <w:pStyle w:val="ConsPlusNormal"/>
        <w:spacing w:before="220"/>
        <w:ind w:firstLine="540"/>
        <w:jc w:val="both"/>
      </w:pPr>
      <w: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47CFD" w:rsidRDefault="00647CFD">
      <w:pPr>
        <w:pStyle w:val="ConsPlusNormal"/>
        <w:spacing w:before="220"/>
        <w:ind w:firstLine="540"/>
        <w:jc w:val="both"/>
      </w:pPr>
      <w:r>
        <w:t>6.9. Общественный контроль является одним из механизмов общественного участия.</w:t>
      </w:r>
    </w:p>
    <w:p w:rsidR="00647CFD" w:rsidRDefault="00647CFD">
      <w:pPr>
        <w:pStyle w:val="ConsPlusNormal"/>
        <w:spacing w:before="220"/>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647CFD" w:rsidRDefault="00647CFD">
      <w:pPr>
        <w:pStyle w:val="ConsPlusNormal"/>
        <w:jc w:val="both"/>
      </w:pPr>
    </w:p>
    <w:p w:rsidR="00647CFD" w:rsidRDefault="00647CFD">
      <w:pPr>
        <w:pStyle w:val="ConsPlusNormal"/>
        <w:jc w:val="center"/>
        <w:outlineLvl w:val="1"/>
      </w:pPr>
      <w:bookmarkStart w:id="4" w:name="P675"/>
      <w:bookmarkEnd w:id="4"/>
      <w:r>
        <w:t>7. ПОРЯДОК БЛАГОУСТРОЙСТВА И СОДЕРЖАНИЯ НЕСТАЦИОНАРНЫХ</w:t>
      </w:r>
    </w:p>
    <w:p w:rsidR="00647CFD" w:rsidRDefault="00647CFD">
      <w:pPr>
        <w:pStyle w:val="ConsPlusNormal"/>
        <w:jc w:val="center"/>
      </w:pPr>
      <w:r>
        <w:t>ТОРГОВЫХ ОБЪЕКТОВ И РЕКЛАМНЫХ КОНСТРУКЦИЙ</w:t>
      </w:r>
    </w:p>
    <w:p w:rsidR="00647CFD" w:rsidRDefault="00647CFD">
      <w:pPr>
        <w:pStyle w:val="ConsPlusNormal"/>
        <w:jc w:val="both"/>
      </w:pPr>
    </w:p>
    <w:p w:rsidR="00647CFD" w:rsidRDefault="00647CFD">
      <w:pPr>
        <w:pStyle w:val="ConsPlusNormal"/>
        <w:ind w:firstLine="540"/>
        <w:jc w:val="both"/>
      </w:pPr>
      <w:r>
        <w:t>7.1. Размещение нестационарных торговых объектов:</w:t>
      </w:r>
    </w:p>
    <w:p w:rsidR="00647CFD" w:rsidRDefault="00647CFD">
      <w:pPr>
        <w:pStyle w:val="ConsPlusNormal"/>
        <w:spacing w:before="220"/>
        <w:ind w:firstLine="540"/>
        <w:jc w:val="both"/>
      </w:pPr>
      <w:r>
        <w:t>Размещение нестационарных торговых объектов осуществляется согласно схеме размещения нестационарных торговых объектов на территории муниципального образования г. Канск, утвержденной муниципальным правовым актом.</w:t>
      </w:r>
    </w:p>
    <w:p w:rsidR="00647CFD" w:rsidRDefault="00647CFD">
      <w:pPr>
        <w:pStyle w:val="ConsPlusNormal"/>
        <w:spacing w:before="220"/>
        <w:ind w:firstLine="540"/>
        <w:jc w:val="both"/>
      </w:pPr>
      <w:r>
        <w:t>Проект благоустройства нестационарного торгового объекта должен предусматривать устройство твердого покрытия шириной от контура объекта не менее: 1 м - по боковым и заднему фасадам, 3 м - по главному фасаду. Проект должен предусматривать устройство водоотводов, освещения, по возможности установку малых архитектурных форм, устройство газонов и цветников.</w:t>
      </w:r>
    </w:p>
    <w:p w:rsidR="00647CFD" w:rsidRDefault="00647CFD">
      <w:pPr>
        <w:pStyle w:val="ConsPlusNormal"/>
        <w:spacing w:before="220"/>
        <w:ind w:firstLine="540"/>
        <w:jc w:val="both"/>
      </w:pPr>
      <w:r>
        <w:t>Для проведения погрузочно-разгрузочных работ необходимо предусматривать твердое покрытие.</w:t>
      </w:r>
    </w:p>
    <w:p w:rsidR="00647CFD" w:rsidRDefault="00647CFD">
      <w:pPr>
        <w:pStyle w:val="ConsPlusNormal"/>
        <w:spacing w:before="220"/>
        <w:ind w:firstLine="540"/>
        <w:jc w:val="both"/>
      </w:pPr>
      <w: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647CFD" w:rsidRDefault="00647CFD">
      <w:pPr>
        <w:pStyle w:val="ConsPlusNormal"/>
        <w:spacing w:before="220"/>
        <w:ind w:firstLine="540"/>
        <w:jc w:val="both"/>
      </w:pPr>
      <w:r>
        <w:t>При размещении нестационарных торговых объектов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периметральных скамеек и т.д.) рекомендуется предусматривать защитные виды покрытий в радиусе не менее 1,5 метра от ствола: щебеночное, галечное, "соты", с засевом газона. Защитное покрытие может быть выполнено на одном уровне или выше покрытия пешеходных коммуникаций.</w:t>
      </w:r>
    </w:p>
    <w:p w:rsidR="00647CFD" w:rsidRDefault="00647CFD">
      <w:pPr>
        <w:pStyle w:val="ConsPlusNormal"/>
        <w:spacing w:before="220"/>
        <w:ind w:firstLine="540"/>
        <w:jc w:val="both"/>
      </w:pPr>
      <w:r>
        <w:t>7.1.1. Требования к внешнему виду нестационарных объектов.</w:t>
      </w:r>
    </w:p>
    <w:p w:rsidR="00647CFD" w:rsidRDefault="00647CFD">
      <w:pPr>
        <w:pStyle w:val="ConsPlusNormal"/>
        <w:spacing w:before="220"/>
        <w:ind w:firstLine="540"/>
        <w:jc w:val="both"/>
      </w:pPr>
      <w:r>
        <w:t xml:space="preserve">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w:t>
      </w:r>
      <w:r>
        <w:lastRenderedPageBreak/>
        <w:t>длительный срок их службы с учетом климатических особенностей муниципального образования город Канск.</w:t>
      </w:r>
    </w:p>
    <w:p w:rsidR="00647CFD" w:rsidRDefault="00647CFD">
      <w:pPr>
        <w:pStyle w:val="ConsPlusNormal"/>
        <w:spacing w:before="220"/>
        <w:ind w:firstLine="540"/>
        <w:jc w:val="both"/>
      </w:pPr>
      <w:r>
        <w:t>7.1.2. Содержание нестационарных объектов.</w:t>
      </w:r>
    </w:p>
    <w:p w:rsidR="00647CFD" w:rsidRDefault="00647CFD">
      <w:pPr>
        <w:pStyle w:val="ConsPlusNormal"/>
        <w:spacing w:before="220"/>
        <w:ind w:firstLine="540"/>
        <w:jc w:val="both"/>
      </w:pPr>
      <w: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647CFD" w:rsidRDefault="00647CFD">
      <w:pPr>
        <w:pStyle w:val="ConsPlusNormal"/>
        <w:spacing w:before="220"/>
        <w:ind w:firstLine="540"/>
        <w:jc w:val="both"/>
      </w:pPr>
      <w:r>
        <w:t>- уборку территории, прилегающей к объектам, в радиусе 10 метров, ежедневно (в постоянном режиме);</w:t>
      </w:r>
    </w:p>
    <w:p w:rsidR="00647CFD" w:rsidRDefault="00647CFD">
      <w:pPr>
        <w:pStyle w:val="ConsPlusNormal"/>
        <w:spacing w:before="220"/>
        <w:ind w:firstLine="540"/>
        <w:jc w:val="both"/>
      </w:pPr>
      <w:r>
        <w:t>- ежедневный вывоз мусора в соответствии с условиями договора и графиком на вывоз мусора;</w:t>
      </w:r>
    </w:p>
    <w:p w:rsidR="00647CFD" w:rsidRDefault="00647CFD">
      <w:pPr>
        <w:pStyle w:val="ConsPlusNormal"/>
        <w:spacing w:before="220"/>
        <w:ind w:firstLine="540"/>
        <w:jc w:val="both"/>
      </w:pPr>
      <w:r>
        <w:t>- ремонт и замену пришедших в негодность частей конструкций по мере необходимости, а в случаях угрозы безопасности граждан - незамедлительно;</w:t>
      </w:r>
    </w:p>
    <w:p w:rsidR="00647CFD" w:rsidRDefault="00647CFD">
      <w:pPr>
        <w:pStyle w:val="ConsPlusNormal"/>
        <w:spacing w:before="220"/>
        <w:ind w:firstLine="540"/>
        <w:jc w:val="both"/>
      </w:pPr>
      <w:r>
        <w:t>- регулярную (1 раз в месяц) промывку объектов, ежедневную очистку от наклеенных объявлений и надписей;</w:t>
      </w:r>
    </w:p>
    <w:p w:rsidR="00647CFD" w:rsidRDefault="00647CFD">
      <w:pPr>
        <w:pStyle w:val="ConsPlusNormal"/>
        <w:spacing w:before="220"/>
        <w:ind w:firstLine="540"/>
        <w:jc w:val="both"/>
      </w:pPr>
      <w:r>
        <w:t>- окраску киосков, павильонов - указано в п. 4.4.5 - не реже 1 раза в год.</w:t>
      </w:r>
    </w:p>
    <w:p w:rsidR="00647CFD" w:rsidRDefault="00647CFD">
      <w:pPr>
        <w:pStyle w:val="ConsPlusNormal"/>
        <w:spacing w:before="220"/>
        <w:ind w:firstLine="540"/>
        <w:jc w:val="both"/>
      </w:pPr>
      <w:r>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647CFD" w:rsidRDefault="00647CFD">
      <w:pPr>
        <w:pStyle w:val="ConsPlusNormal"/>
        <w:spacing w:before="220"/>
        <w:ind w:firstLine="540"/>
        <w:jc w:val="both"/>
      </w:pPr>
      <w:r>
        <w:t>7.1.3. Запрещается:</w:t>
      </w:r>
    </w:p>
    <w:p w:rsidR="00647CFD" w:rsidRDefault="00647CFD">
      <w:pPr>
        <w:pStyle w:val="ConsPlusNormal"/>
        <w:spacing w:before="220"/>
        <w:ind w:firstLine="540"/>
        <w:jc w:val="both"/>
      </w:pPr>
      <w:r>
        <w:t>Размещать временные сооружения, нестационарные торговые объекты без разрешения полученного в установленном порядке.</w:t>
      </w:r>
    </w:p>
    <w:p w:rsidR="00647CFD" w:rsidRDefault="00647CFD">
      <w:pPr>
        <w:pStyle w:val="ConsPlusNormal"/>
        <w:spacing w:before="220"/>
        <w:ind w:firstLine="540"/>
        <w:jc w:val="both"/>
      </w:pPr>
      <w:r>
        <w:t>Самовольно размещать и устанавливать палатки, киоски, торговые павильоны, прилавки, стойки, трейлеры, лотки, а также другое оборудование и приспособления для торговли на площадях, тротуарах, газонах, проезжей части улиц.</w:t>
      </w:r>
    </w:p>
    <w:p w:rsidR="00647CFD" w:rsidRDefault="00647CFD">
      <w:pPr>
        <w:pStyle w:val="ConsPlusNormal"/>
        <w:spacing w:before="220"/>
        <w:ind w:firstLine="540"/>
        <w:jc w:val="both"/>
      </w:pPr>
      <w:r>
        <w:t>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 за исключением мест для организации и проведения ярмарок.</w:t>
      </w:r>
    </w:p>
    <w:p w:rsidR="00647CFD" w:rsidRDefault="00647CFD">
      <w:pPr>
        <w:pStyle w:val="ConsPlusNormal"/>
        <w:spacing w:before="220"/>
        <w:ind w:firstLine="540"/>
        <w:jc w:val="both"/>
      </w:pPr>
      <w:r>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надстраивать, перестраивать существующие временные объекты.</w:t>
      </w:r>
    </w:p>
    <w:p w:rsidR="00647CFD" w:rsidRDefault="00647CFD">
      <w:pPr>
        <w:pStyle w:val="ConsPlusNormal"/>
        <w:spacing w:before="220"/>
        <w:ind w:firstLine="540"/>
        <w:jc w:val="both"/>
      </w:pPr>
      <w:r>
        <w:t>Размещать, хранить и складировать тару и запасы товаров около киоска, павильона иных временных объектов.</w:t>
      </w:r>
    </w:p>
    <w:p w:rsidR="00647CFD" w:rsidRDefault="00647CFD">
      <w:pPr>
        <w:pStyle w:val="ConsPlusNormal"/>
        <w:spacing w:before="220"/>
        <w:ind w:firstLine="540"/>
        <w:jc w:val="both"/>
      </w:pPr>
      <w:r>
        <w:t>7.2. Рекламные конструкции</w:t>
      </w:r>
    </w:p>
    <w:p w:rsidR="00647CFD" w:rsidRDefault="00647CFD">
      <w:pPr>
        <w:pStyle w:val="ConsPlusNormal"/>
        <w:spacing w:before="220"/>
        <w:ind w:firstLine="540"/>
        <w:jc w:val="both"/>
      </w:pPr>
      <w:r>
        <w:t>Установка рекламной конструкции допускается при наличии:</w:t>
      </w:r>
    </w:p>
    <w:p w:rsidR="00647CFD" w:rsidRDefault="00647CFD">
      <w:pPr>
        <w:pStyle w:val="ConsPlusNormal"/>
        <w:spacing w:before="220"/>
        <w:ind w:firstLine="540"/>
        <w:jc w:val="both"/>
      </w:pPr>
      <w:r>
        <w:t>- разрешения на установку рекламной конструкции, выдаваемого уполномоченным органом администрации города Канска на основании заявления собственника или иного законного владельца соответствующего недвижимого имущества либо владельца рекламной конструкции в порядке, установленном администрацией города Канска;</w:t>
      </w:r>
    </w:p>
    <w:p w:rsidR="00647CFD" w:rsidRDefault="00647CFD">
      <w:pPr>
        <w:pStyle w:val="ConsPlusNormal"/>
        <w:spacing w:before="220"/>
        <w:ind w:firstLine="540"/>
        <w:jc w:val="both"/>
      </w:pPr>
      <w:r>
        <w:lastRenderedPageBreak/>
        <w:t>- договора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647CFD" w:rsidRDefault="00647CFD">
      <w:pPr>
        <w:pStyle w:val="ConsPlusNormal"/>
        <w:spacing w:before="220"/>
        <w:ind w:firstLine="540"/>
        <w:jc w:val="both"/>
      </w:pPr>
      <w: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47CFD" w:rsidRDefault="00647CFD">
      <w:pPr>
        <w:pStyle w:val="ConsPlusNormal"/>
        <w:spacing w:before="220"/>
        <w:ind w:firstLine="540"/>
        <w:jc w:val="both"/>
      </w:pPr>
      <w:r>
        <w:t>Наружная реклама - реклама, распространяемая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доступная для неопределенного круга лиц.</w:t>
      </w:r>
    </w:p>
    <w:p w:rsidR="00647CFD" w:rsidRDefault="00647CFD">
      <w:pPr>
        <w:pStyle w:val="ConsPlusNormal"/>
        <w:spacing w:before="220"/>
        <w:ind w:firstLine="540"/>
        <w:jc w:val="both"/>
      </w:pPr>
      <w:r>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разрешения на проведение этих работ. 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 оформляемого установленным порядком.</w:t>
      </w:r>
    </w:p>
    <w:p w:rsidR="00647CFD" w:rsidRDefault="00647CFD">
      <w:pPr>
        <w:pStyle w:val="ConsPlusNormal"/>
        <w:spacing w:before="220"/>
        <w:ind w:firstLine="540"/>
        <w:jc w:val="both"/>
      </w:pPr>
      <w:r>
        <w:t>Монтаж рекламной конструкции на зданиях и сооружениях производится в присутствии представителей правообладателя или после письменного уведомления его о проведении работ.</w:t>
      </w:r>
    </w:p>
    <w:p w:rsidR="00647CFD" w:rsidRDefault="00647CFD">
      <w:pPr>
        <w:pStyle w:val="ConsPlusNormal"/>
        <w:spacing w:before="220"/>
        <w:ind w:firstLine="540"/>
        <w:jc w:val="both"/>
      </w:pPr>
      <w:r>
        <w:t>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647CFD" w:rsidRDefault="00647CFD">
      <w:pPr>
        <w:pStyle w:val="ConsPlusNormal"/>
        <w:spacing w:before="220"/>
        <w:ind w:firstLine="540"/>
        <w:jc w:val="both"/>
      </w:pPr>
      <w:r>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и эксплуатации объекта рекламной конструкции.</w:t>
      </w:r>
    </w:p>
    <w:p w:rsidR="00647CFD" w:rsidRDefault="00647CFD">
      <w:pPr>
        <w:pStyle w:val="ConsPlusNormal"/>
        <w:spacing w:before="220"/>
        <w:ind w:firstLine="540"/>
        <w:jc w:val="both"/>
      </w:pPr>
      <w: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rsidR="00647CFD" w:rsidRDefault="00647CFD">
      <w:pPr>
        <w:pStyle w:val="ConsPlusNormal"/>
        <w:spacing w:before="220"/>
        <w:ind w:firstLine="540"/>
        <w:jc w:val="both"/>
      </w:pPr>
      <w:r>
        <w:t>Надлежащее состояние внешнего вида рекламных конструкций подразумевает:</w:t>
      </w:r>
    </w:p>
    <w:p w:rsidR="00647CFD" w:rsidRDefault="00647CFD">
      <w:pPr>
        <w:pStyle w:val="ConsPlusNormal"/>
        <w:spacing w:before="220"/>
        <w:ind w:firstLine="540"/>
        <w:jc w:val="both"/>
      </w:pPr>
      <w:r>
        <w:t>- целостность рекламных конструкций;</w:t>
      </w:r>
    </w:p>
    <w:p w:rsidR="00647CFD" w:rsidRDefault="00647CFD">
      <w:pPr>
        <w:pStyle w:val="ConsPlusNormal"/>
        <w:spacing w:before="220"/>
        <w:ind w:firstLine="540"/>
        <w:jc w:val="both"/>
      </w:pPr>
      <w:r>
        <w:t>- отсутствие механических повреждений;</w:t>
      </w:r>
    </w:p>
    <w:p w:rsidR="00647CFD" w:rsidRDefault="00647CFD">
      <w:pPr>
        <w:pStyle w:val="ConsPlusNormal"/>
        <w:spacing w:before="220"/>
        <w:ind w:firstLine="540"/>
        <w:jc w:val="both"/>
      </w:pPr>
      <w:r>
        <w:t>- отсутствие порывов рекламных полотен;</w:t>
      </w:r>
    </w:p>
    <w:p w:rsidR="00647CFD" w:rsidRDefault="00647CFD">
      <w:pPr>
        <w:pStyle w:val="ConsPlusNormal"/>
        <w:spacing w:before="220"/>
        <w:ind w:firstLine="540"/>
        <w:jc w:val="both"/>
      </w:pPr>
      <w:r>
        <w:t>- наличие покрашенного каркаса;</w:t>
      </w:r>
    </w:p>
    <w:p w:rsidR="00647CFD" w:rsidRDefault="00647CFD">
      <w:pPr>
        <w:pStyle w:val="ConsPlusNormal"/>
        <w:spacing w:before="220"/>
        <w:ind w:firstLine="540"/>
        <w:jc w:val="both"/>
      </w:pPr>
      <w:r>
        <w:t>- отсутствие ржавчины и грязи на всех частях и элементах рекламных конструкций;</w:t>
      </w:r>
    </w:p>
    <w:p w:rsidR="00647CFD" w:rsidRDefault="00647CFD">
      <w:pPr>
        <w:pStyle w:val="ConsPlusNormal"/>
        <w:spacing w:before="220"/>
        <w:ind w:firstLine="540"/>
        <w:jc w:val="both"/>
      </w:pPr>
      <w: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47CFD" w:rsidRDefault="00647CFD">
      <w:pPr>
        <w:pStyle w:val="ConsPlusNormal"/>
        <w:spacing w:before="220"/>
        <w:ind w:firstLine="540"/>
        <w:jc w:val="both"/>
      </w:pPr>
      <w:r>
        <w:t>- подсвет рекламных конструкций в темное время суток в соответствии с графиком работы уличного освещения.</w:t>
      </w:r>
    </w:p>
    <w:p w:rsidR="00647CFD" w:rsidRDefault="00647CFD">
      <w:pPr>
        <w:pStyle w:val="ConsPlusNormal"/>
        <w:spacing w:before="220"/>
        <w:ind w:firstLine="540"/>
        <w:jc w:val="both"/>
      </w:pPr>
      <w: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647CFD" w:rsidRDefault="00647CFD">
      <w:pPr>
        <w:pStyle w:val="ConsPlusNormal"/>
        <w:spacing w:before="220"/>
        <w:ind w:firstLine="540"/>
        <w:jc w:val="both"/>
      </w:pPr>
      <w:r>
        <w:t xml:space="preserve">- двух раз в неделю рекламные конструкции на остановочных павильонах и рекламные </w:t>
      </w:r>
      <w:r>
        <w:lastRenderedPageBreak/>
        <w:t>модули на пешеходных ограждениях;</w:t>
      </w:r>
    </w:p>
    <w:p w:rsidR="00647CFD" w:rsidRDefault="00647CFD">
      <w:pPr>
        <w:pStyle w:val="ConsPlusNormal"/>
        <w:spacing w:before="220"/>
        <w:ind w:firstLine="540"/>
        <w:jc w:val="both"/>
      </w:pPr>
      <w:r>
        <w:t>- двух раз в месяц другие конструкции малого формата (указатели с рекламными модулями, скамейки с рекламными модулями, сити-форматы, тумбы);</w:t>
      </w:r>
    </w:p>
    <w:p w:rsidR="00647CFD" w:rsidRDefault="00647CFD">
      <w:pPr>
        <w:pStyle w:val="ConsPlusNormal"/>
        <w:spacing w:before="220"/>
        <w:ind w:firstLine="540"/>
        <w:jc w:val="both"/>
      </w:pPr>
      <w:r>
        <w:t>- одного раза в два месяца конструкции среднего формата ситиборды;</w:t>
      </w:r>
    </w:p>
    <w:p w:rsidR="00647CFD" w:rsidRDefault="00647CFD">
      <w:pPr>
        <w:pStyle w:val="ConsPlusNormal"/>
        <w:spacing w:before="220"/>
        <w:ind w:firstLine="540"/>
        <w:jc w:val="both"/>
      </w:pPr>
      <w:r>
        <w:t>- двух раз в год (в марте - апреле и августе - сентябре) для прочих рекламных конструкций.</w:t>
      </w:r>
    </w:p>
    <w:p w:rsidR="00647CFD" w:rsidRDefault="00647CFD">
      <w:pPr>
        <w:pStyle w:val="ConsPlusNormal"/>
        <w:spacing w:before="220"/>
        <w:ind w:firstLine="540"/>
        <w:jc w:val="both"/>
      </w:pPr>
      <w:r>
        <w:t>Установка рекламной конструкции без разрешения (самовольная установка) на территории города Канска не допускается. В случае самовольной установки рекламной конструкции она подлежит демонтажу в порядке, установленном администрацией города Канска.</w:t>
      </w:r>
    </w:p>
    <w:p w:rsidR="00647CFD" w:rsidRDefault="00647CFD">
      <w:pPr>
        <w:pStyle w:val="ConsPlusNormal"/>
        <w:spacing w:before="220"/>
        <w:ind w:firstLine="540"/>
        <w:jc w:val="both"/>
      </w:pPr>
      <w:r>
        <w:t>Физические или юридические лица обязаны производить своевременную и качественную очистку и уборку земельных участков в местах, где установлены рекламные конструкции и содержать прилегающую территорию в радиусе 5 метров в надлежащем состоянии.</w:t>
      </w:r>
    </w:p>
    <w:p w:rsidR="00647CFD" w:rsidRDefault="00647CFD">
      <w:pPr>
        <w:pStyle w:val="ConsPlusNormal"/>
        <w:spacing w:before="220"/>
        <w:ind w:firstLine="540"/>
        <w:jc w:val="both"/>
      </w:pPr>
      <w:r>
        <w:t>Владелец рекламной конструкции обеспечивает благоустройство прилегающей к отдельно стоящей рекламной конструкции территории и ее надлежащее санитарное состояние в соответствии с договором на установку и эксплуатацию рекламной конструкции на объектах муниципальной собственности:</w:t>
      </w:r>
    </w:p>
    <w:p w:rsidR="00647CFD" w:rsidRDefault="00647CFD">
      <w:pPr>
        <w:pStyle w:val="ConsPlusNormal"/>
        <w:spacing w:before="220"/>
        <w:ind w:firstLine="540"/>
        <w:jc w:val="both"/>
      </w:pPr>
      <w:r>
        <w:t>- после установки (демонтажа) рекламной конструкции ее владелец обеспечивает благоустройство территории, прилегающей в соответствии с заключенным договором к рекламной конструкции, в срок не позднее 5 дней с момента установки (демонтажа);</w:t>
      </w:r>
    </w:p>
    <w:p w:rsidR="00647CFD" w:rsidRDefault="00647CFD">
      <w:pPr>
        <w:pStyle w:val="ConsPlusNormal"/>
        <w:spacing w:before="220"/>
        <w:ind w:firstLine="540"/>
        <w:jc w:val="both"/>
      </w:pPr>
      <w:r>
        <w:t>- земляные работы при установке и демонтаже рекламных конструкций осуществляются в соответствии с Правилами производства земляных работ при ремонте, прокладке и реконструкции подземных инженерных сооружений и коммуникаций;</w:t>
      </w:r>
    </w:p>
    <w:p w:rsidR="00647CFD" w:rsidRDefault="00647CFD">
      <w:pPr>
        <w:pStyle w:val="ConsPlusNormal"/>
        <w:spacing w:before="220"/>
        <w:ind w:firstLine="540"/>
        <w:jc w:val="both"/>
      </w:pPr>
      <w:r>
        <w:t>- благоустройство прилегающей территории предусматривает в летний период - покос травы, не допуская высоты травостоя более 20 см, ее сгребание и уборку, как правило, не менее 7 раз за сезон; в зимнее время - очистку от снега, а также еженедельную уборку мусора независимо от времени года;</w:t>
      </w:r>
    </w:p>
    <w:p w:rsidR="00647CFD" w:rsidRDefault="00647CFD">
      <w:pPr>
        <w:pStyle w:val="ConsPlusNormal"/>
        <w:spacing w:before="220"/>
        <w:ind w:firstLine="540"/>
        <w:jc w:val="both"/>
      </w:pPr>
      <w:r>
        <w:t>- конструктивные элементы крепления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647CFD" w:rsidRDefault="00647CFD">
      <w:pPr>
        <w:pStyle w:val="ConsPlusNormal"/>
        <w:spacing w:before="220"/>
        <w:ind w:firstLine="540"/>
        <w:jc w:val="both"/>
      </w:pPr>
      <w:r>
        <w:t>- окраску опор рекламных конструкций необходимо производить не реже двух раз в год, а ремонт - по мере необходимости;</w:t>
      </w:r>
    </w:p>
    <w:p w:rsidR="00647CFD" w:rsidRDefault="00647CFD">
      <w:pPr>
        <w:pStyle w:val="ConsPlusNormal"/>
        <w:spacing w:before="220"/>
        <w:ind w:firstLine="540"/>
        <w:jc w:val="both"/>
      </w:pPr>
      <w:r>
        <w:t>- обратная сторона односторонних рекламных конструкций должна закрываться ровной однотонной поверхностью;</w:t>
      </w:r>
    </w:p>
    <w:p w:rsidR="00647CFD" w:rsidRDefault="00647CFD">
      <w:pPr>
        <w:pStyle w:val="ConsPlusNormal"/>
        <w:spacing w:before="220"/>
        <w:ind w:firstLine="540"/>
        <w:jc w:val="both"/>
      </w:pPr>
      <w:r>
        <w:t>-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647CFD" w:rsidRDefault="00647CFD">
      <w:pPr>
        <w:pStyle w:val="ConsPlusNormal"/>
        <w:spacing w:before="220"/>
        <w:ind w:firstLine="540"/>
        <w:jc w:val="both"/>
      </w:pPr>
      <w:r>
        <w:t>- не допускается складирование на прилегающей территории строительных и других материалов;</w:t>
      </w:r>
    </w:p>
    <w:p w:rsidR="00647CFD" w:rsidRDefault="00647CFD">
      <w:pPr>
        <w:pStyle w:val="ConsPlusNormal"/>
        <w:spacing w:before="220"/>
        <w:ind w:firstLine="540"/>
        <w:jc w:val="both"/>
      </w:pPr>
      <w:r>
        <w:t xml:space="preserve">- расклейка визуальной нерекламной информации (газет, афиш, плакатов, различного рода объявлений, нанесение рисунков, надписей) разрешается только в специально отведенных для </w:t>
      </w:r>
      <w:r>
        <w:lastRenderedPageBreak/>
        <w:t>этого местах;</w:t>
      </w:r>
    </w:p>
    <w:p w:rsidR="00647CFD" w:rsidRDefault="00647CFD">
      <w:pPr>
        <w:pStyle w:val="ConsPlusNormal"/>
        <w:spacing w:before="220"/>
        <w:ind w:firstLine="540"/>
        <w:jc w:val="both"/>
      </w:pPr>
      <w:r>
        <w:t>- очистку от объектов визуальной нерекламной информации опор электротранспорта, уличного освещения, цоколей зданий, заборов и других сооружений осуществляют физические и юридические лица, эксплуатирующие данные объекты.</w:t>
      </w:r>
    </w:p>
    <w:p w:rsidR="00647CFD" w:rsidRDefault="00647CFD">
      <w:pPr>
        <w:pStyle w:val="ConsPlusNormal"/>
        <w:spacing w:before="220"/>
        <w:ind w:firstLine="540"/>
        <w:jc w:val="both"/>
      </w:pPr>
      <w:r>
        <w:t>Рекламные конструкции должны содержаться в исправном состоянии и быть безопасны. Поврежденные рекламные конструкции должны быть отремонтированы или заменены их владельцами в срок не более 10 дней с момента повреждения.</w:t>
      </w:r>
    </w:p>
    <w:p w:rsidR="00647CFD" w:rsidRDefault="00647CFD">
      <w:pPr>
        <w:pStyle w:val="ConsPlusNormal"/>
        <w:spacing w:before="220"/>
        <w:ind w:firstLine="540"/>
        <w:jc w:val="both"/>
      </w:pPr>
      <w:r>
        <w:t>Физические и юридические лица, эксплуатирующие световые рекламные конструкции, в том числе вывески, ежедневно включают их с наступлением темного времени суток и обеспечивают своевременную замену перегоревших элементов светового оборудования.</w:t>
      </w:r>
    </w:p>
    <w:p w:rsidR="00647CFD" w:rsidRDefault="00647CFD">
      <w:pPr>
        <w:pStyle w:val="ConsPlusNormal"/>
        <w:spacing w:before="220"/>
        <w:ind w:firstLine="540"/>
        <w:jc w:val="both"/>
      </w:pPr>
      <w:r>
        <w:t>В случае неисполнения вышеуказанных требований влечет наложение административного штрафа.</w:t>
      </w:r>
    </w:p>
    <w:p w:rsidR="00647CFD" w:rsidRDefault="00647CFD">
      <w:pPr>
        <w:pStyle w:val="ConsPlusNormal"/>
        <w:jc w:val="both"/>
      </w:pPr>
    </w:p>
    <w:p w:rsidR="00647CFD" w:rsidRDefault="00647CFD">
      <w:pPr>
        <w:pStyle w:val="ConsPlusNormal"/>
        <w:jc w:val="center"/>
        <w:outlineLvl w:val="1"/>
      </w:pPr>
      <w:r>
        <w:t>8. ПОРЯДОК СОДЕРЖАНИЯ ИНДИВИДУАЛЬНЫХ ЖИЛЫХ ДОМОВ</w:t>
      </w:r>
    </w:p>
    <w:p w:rsidR="00647CFD" w:rsidRDefault="00647CFD">
      <w:pPr>
        <w:pStyle w:val="ConsPlusNormal"/>
        <w:jc w:val="center"/>
      </w:pPr>
      <w:r>
        <w:t>(ЗЕМЕЛЬНЫХ УЧАСТКОВ)</w:t>
      </w:r>
    </w:p>
    <w:p w:rsidR="00647CFD" w:rsidRDefault="00647CFD">
      <w:pPr>
        <w:pStyle w:val="ConsPlusNormal"/>
        <w:jc w:val="both"/>
      </w:pPr>
    </w:p>
    <w:p w:rsidR="00647CFD" w:rsidRDefault="00647CFD">
      <w:pPr>
        <w:pStyle w:val="ConsPlusNormal"/>
        <w:ind w:firstLine="540"/>
        <w:jc w:val="both"/>
      </w:pPr>
      <w:r>
        <w:t>8.1. В целях обеспечения санитарного содержания городских территорий собственники (наниматели) индивидуальных жилых домов (земельных участков) обязаны обеспечить своевременную и качественную очистку и уборку земельных участков, принадлежащих им на праве собственности или ином вещном праве либо находящихся в фактическом использовании, в соответствии с действующим законодательством и настоящими Правилами, а также прилегающую территорию, в границах, определенных соглашением по благоустройству.</w:t>
      </w:r>
    </w:p>
    <w:p w:rsidR="00647CFD" w:rsidRDefault="00647C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47CFD">
        <w:trPr>
          <w:jc w:val="center"/>
        </w:trPr>
        <w:tc>
          <w:tcPr>
            <w:tcW w:w="9294" w:type="dxa"/>
            <w:tcBorders>
              <w:top w:val="nil"/>
              <w:left w:val="single" w:sz="24" w:space="0" w:color="CED3F1"/>
              <w:bottom w:val="nil"/>
              <w:right w:val="single" w:sz="24" w:space="0" w:color="F4F3F8"/>
            </w:tcBorders>
            <w:shd w:val="clear" w:color="auto" w:fill="F4F3F8"/>
          </w:tcPr>
          <w:p w:rsidR="00647CFD" w:rsidRDefault="00647CFD">
            <w:pPr>
              <w:pStyle w:val="ConsPlusNormal"/>
              <w:jc w:val="both"/>
            </w:pPr>
            <w:hyperlink r:id="rId29" w:history="1">
              <w:r>
                <w:rPr>
                  <w:color w:val="0000FF"/>
                </w:rPr>
                <w:t>Решением</w:t>
              </w:r>
            </w:hyperlink>
            <w:r>
              <w:rPr>
                <w:color w:val="392C69"/>
              </w:rPr>
              <w:t xml:space="preserve"> Канского городского Совета депутатов Красноярского края от 26.12.2017 N 25-124 в абзаце втором пункта 8.1 слово "ежедневно" исключено.</w:t>
            </w:r>
          </w:p>
        </w:tc>
      </w:tr>
    </w:tbl>
    <w:p w:rsidR="00647CFD" w:rsidRDefault="00647CFD">
      <w:pPr>
        <w:pStyle w:val="ConsPlusNormal"/>
        <w:spacing w:before="280"/>
        <w:ind w:firstLine="540"/>
        <w:jc w:val="both"/>
      </w:pPr>
      <w:r>
        <w:t>Собственники (наниматели) индивидуальных жилых домов, земельных участков обязаны еженедельно убирать земельный участок в пределах землеотвода и полосу шириной 5 метров, примыкающую к участку, при отсутствии соседних землепользователей, своими силами и за счет собственных средств или по договорам со специализированными организациями.</w:t>
      </w:r>
    </w:p>
    <w:p w:rsidR="00647CFD" w:rsidRDefault="00647CFD">
      <w:pPr>
        <w:pStyle w:val="ConsPlusNormal"/>
        <w:jc w:val="both"/>
      </w:pPr>
      <w:r>
        <w:t xml:space="preserve">(в ред. </w:t>
      </w:r>
      <w:hyperlink r:id="rId30" w:history="1">
        <w:r>
          <w:rPr>
            <w:color w:val="0000FF"/>
          </w:rPr>
          <w:t>Решения</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В случае если здание принадлежит нескольким собственникам, ответственность за санитарное содержание территории возлагается на каждого собственника пропорционально его доле, если в здании располагаются арендаторы, ответственность за санитарное содержание территории возлагается на собственника здания, либо, если это предусмотрено договором аренды, - ответственность возлагается на арендаторов.</w:t>
      </w:r>
    </w:p>
    <w:p w:rsidR="00647CFD" w:rsidRDefault="00647CFD">
      <w:pPr>
        <w:pStyle w:val="ConsPlusNormal"/>
        <w:spacing w:before="220"/>
        <w:ind w:firstLine="540"/>
        <w:jc w:val="both"/>
      </w:pPr>
      <w:r>
        <w:t>Собственники (наниматели) индивидуальных жилых домов (земельных участков) обязаны обеспечить своевременный покос сорной и наркосодержащей растительности на земельных участках. Скошенную наркосодержащую растительность собственники индивидуальных жилых домов обязаны ликвидировать законным способом.</w:t>
      </w:r>
    </w:p>
    <w:p w:rsidR="00647CFD" w:rsidRDefault="00647CFD">
      <w:pPr>
        <w:pStyle w:val="ConsPlusNormal"/>
        <w:spacing w:before="220"/>
        <w:ind w:firstLine="540"/>
        <w:jc w:val="both"/>
      </w:pPr>
      <w:r>
        <w:t>8.2. Собственники (наниматели) индивидуальных жилых домов (земельных участков),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647CFD" w:rsidRDefault="00647CFD">
      <w:pPr>
        <w:pStyle w:val="ConsPlusNormal"/>
        <w:spacing w:before="220"/>
        <w:ind w:firstLine="540"/>
        <w:jc w:val="both"/>
      </w:pPr>
      <w:r>
        <w:t xml:space="preserve">Запрещается устройство наливных помоек, разлив помоев и нечистот за территорией домов и улиц, вынос мусора на уличные проезды. Жидкие нечистоты вывозятся по договорам или </w:t>
      </w:r>
      <w:r>
        <w:lastRenderedPageBreak/>
        <w:t>разовым заявкам организациями, имеющими специальный транспорт.</w:t>
      </w:r>
    </w:p>
    <w:p w:rsidR="00647CFD" w:rsidRDefault="00647CFD">
      <w:pPr>
        <w:pStyle w:val="ConsPlusNormal"/>
        <w:spacing w:before="220"/>
        <w:ind w:firstLine="540"/>
        <w:jc w:val="both"/>
      </w:pPr>
      <w:r>
        <w:t>8.3. Собственники (наниматели) индивидуальных жилых домов (земельных участков), а в случае их отсутствия граждане, постоянно проживающие в таких домах, обязаны:</w:t>
      </w:r>
    </w:p>
    <w:p w:rsidR="00647CFD" w:rsidRDefault="00647CFD">
      <w:pPr>
        <w:pStyle w:val="ConsPlusNormal"/>
        <w:spacing w:before="220"/>
        <w:ind w:firstLine="540"/>
        <w:jc w:val="both"/>
      </w:pPr>
      <w:r>
        <w:t>- обеспечить надлежащее состояние фасадов зданий, заборов и ограждений, а также прочих сооружений. Своевременно производить поддерживающий их ремонт и окраску;</w:t>
      </w:r>
    </w:p>
    <w:p w:rsidR="00647CFD" w:rsidRDefault="00647CFD">
      <w:pPr>
        <w:pStyle w:val="ConsPlusNormal"/>
        <w:spacing w:before="220"/>
        <w:ind w:firstLine="540"/>
        <w:jc w:val="both"/>
      </w:pPr>
      <w:r>
        <w:t>- иметь на индивидуальном жилом доме номерной знак и поддерживать его в исправном и чистом состоянии, обеспечить его освещение (мощность лампочки должна составлять не менее 40 Вт), оплату за освещение производить за счет собственных средств;</w:t>
      </w:r>
    </w:p>
    <w:p w:rsidR="00647CFD" w:rsidRDefault="00647CFD">
      <w:pPr>
        <w:pStyle w:val="ConsPlusNormal"/>
        <w:spacing w:before="220"/>
        <w:ind w:firstLine="540"/>
        <w:jc w:val="both"/>
      </w:pPr>
      <w:r>
        <w:t>- содержать в порядке зеленые насаждения на земельном участке, принадлежащем на праве собственности, ином вещном праве либо фактически используемом, проводить санитарную обрезку кустарников и деревьев, не допускать посадок деревьев в охранных зонах инженерных сетей;</w:t>
      </w:r>
    </w:p>
    <w:p w:rsidR="00647CFD" w:rsidRDefault="00647CFD">
      <w:pPr>
        <w:pStyle w:val="ConsPlusNormal"/>
        <w:spacing w:before="220"/>
        <w:ind w:firstLine="540"/>
        <w:jc w:val="both"/>
      </w:pPr>
      <w:r>
        <w:t>- не допускать захламления прилегающей территории коммунальными отходами, заключить договор на вывоз ТКО, КГО со специализированной организацией;</w:t>
      </w:r>
    </w:p>
    <w:p w:rsidR="00647CFD" w:rsidRDefault="00647CFD">
      <w:pPr>
        <w:pStyle w:val="ConsPlusNormal"/>
        <w:spacing w:before="220"/>
        <w:ind w:firstLine="540"/>
        <w:jc w:val="both"/>
      </w:pPr>
      <w:r>
        <w:t>- на территории своего земельного участка оборудовать яму, в соответствии с санитарными нормами, для хранения компоста, листвы, ботвы и других растительных остатков;</w:t>
      </w:r>
    </w:p>
    <w:p w:rsidR="00647CFD" w:rsidRDefault="00647CFD">
      <w:pPr>
        <w:pStyle w:val="ConsPlusNormal"/>
        <w:spacing w:before="220"/>
        <w:ind w:firstLine="540"/>
        <w:jc w:val="both"/>
      </w:pPr>
      <w:r>
        <w:t>- обеспечить подъезд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647CFD" w:rsidRDefault="00647CFD">
      <w:pPr>
        <w:pStyle w:val="ConsPlusNormal"/>
        <w:spacing w:before="220"/>
        <w:ind w:firstLine="540"/>
        <w:jc w:val="both"/>
      </w:pPr>
      <w:r>
        <w:t>- не допускать устройство водостоков и сливов с кровель строений на смежные участки и строения;</w:t>
      </w:r>
    </w:p>
    <w:p w:rsidR="00647CFD" w:rsidRDefault="00647CFD">
      <w:pPr>
        <w:pStyle w:val="ConsPlusNormal"/>
        <w:spacing w:before="220"/>
        <w:ind w:firstLine="540"/>
        <w:jc w:val="both"/>
      </w:pPr>
      <w:r>
        <w:t>- не допускается выход за "красную" линию сооружениями, строениями, ограждением, самовольное занятие территории под садоводство и огородничество;</w:t>
      </w:r>
    </w:p>
    <w:p w:rsidR="00647CFD" w:rsidRDefault="00647CFD">
      <w:pPr>
        <w:pStyle w:val="ConsPlusNormal"/>
        <w:spacing w:before="220"/>
        <w:ind w:firstLine="540"/>
        <w:jc w:val="both"/>
      </w:pPr>
      <w:r>
        <w:t>- запрещается самовольно устанавливать к прилегающей территории домовладения гаражи, контейнеры;</w:t>
      </w:r>
    </w:p>
    <w:p w:rsidR="00647CFD" w:rsidRDefault="00647CFD">
      <w:pPr>
        <w:pStyle w:val="ConsPlusNormal"/>
        <w:spacing w:before="220"/>
        <w:ind w:firstLine="540"/>
        <w:jc w:val="both"/>
      </w:pPr>
      <w:r>
        <w:t>- не допускать складирование на прилегающей территории строительных материалов сроком более одного месяца, твердого топлива, минеральных и органических удобрений сроком более семи дней.</w:t>
      </w:r>
    </w:p>
    <w:p w:rsidR="00647CFD" w:rsidRDefault="00647CFD">
      <w:pPr>
        <w:pStyle w:val="ConsPlusNormal"/>
        <w:jc w:val="both"/>
      </w:pPr>
      <w:r>
        <w:t xml:space="preserve">(абзац введен </w:t>
      </w:r>
      <w:hyperlink r:id="rId31" w:history="1">
        <w:r>
          <w:rPr>
            <w:color w:val="0000FF"/>
          </w:rPr>
          <w:t>Решением</w:t>
        </w:r>
      </w:hyperlink>
      <w:r>
        <w:t xml:space="preserve"> Канского городского Совета депутатов Красноярского края от 26.12.2017 N 25-124)</w:t>
      </w:r>
    </w:p>
    <w:p w:rsidR="00647CFD" w:rsidRDefault="00647CFD">
      <w:pPr>
        <w:pStyle w:val="ConsPlusNormal"/>
        <w:spacing w:before="220"/>
        <w:ind w:firstLine="540"/>
        <w:jc w:val="both"/>
      </w:pPr>
      <w:r>
        <w:t>8.4. Собственники (наниматели) индивидуальных жилых домов (земельных участков) обязаны поддерживать внешний вид фасадной части дома (земельного участка) в удовлетворительном состоянии, при этом:</w:t>
      </w:r>
    </w:p>
    <w:p w:rsidR="00647CFD" w:rsidRDefault="00647CFD">
      <w:pPr>
        <w:pStyle w:val="ConsPlusNormal"/>
        <w:spacing w:before="220"/>
        <w:ind w:firstLine="540"/>
        <w:jc w:val="both"/>
      </w:pPr>
      <w:r>
        <w:t>- содержать в чистоте территорию, прилегающую к индивидуальному жилому дому (земельному участку), в том числе не допускать наличие мусора, обветшалости с признаками разрушения заборов (ограждений), ворот, калиток, элементов благоустройства, малых архитектурных форм, вывод водостоков на дорожное полотно, зимой очищать от снега, льда закрепленную территорию по всей протяженности домовладения;</w:t>
      </w:r>
    </w:p>
    <w:p w:rsidR="00647CFD" w:rsidRDefault="00647CFD">
      <w:pPr>
        <w:pStyle w:val="ConsPlusNormal"/>
        <w:spacing w:before="220"/>
        <w:ind w:firstLine="540"/>
        <w:jc w:val="both"/>
      </w:pPr>
      <w:r>
        <w:t>- производить своевременный необходимый ремонт (окраску при необходимости) кровли, печных труб, фасадной части дома, фундамента, завалинки, трубостоек, водостоков, креплений антенн, элементов благоустройства, малых архитектурных форм, почтовых абонентских ящиков, элементов освещения;</w:t>
      </w:r>
    </w:p>
    <w:p w:rsidR="00647CFD" w:rsidRDefault="00647CFD">
      <w:pPr>
        <w:pStyle w:val="ConsPlusNormal"/>
        <w:spacing w:before="220"/>
        <w:ind w:firstLine="540"/>
        <w:jc w:val="both"/>
      </w:pPr>
      <w:r>
        <w:lastRenderedPageBreak/>
        <w:t>- поддерживать надлежащий эстетический вид, в том числе выдерживать единый целостный облик фасадной части, включая постройки, ограждения, ворота, калитки, элементы благоустройства, места для временного складирования отходов, малых архитектурных форм, номерных знаков, почтовых абонентских ящиков, устройств уличного освещения;</w:t>
      </w:r>
    </w:p>
    <w:p w:rsidR="00647CFD" w:rsidRDefault="00647CFD">
      <w:pPr>
        <w:pStyle w:val="ConsPlusNormal"/>
        <w:spacing w:before="220"/>
        <w:ind w:firstLine="540"/>
        <w:jc w:val="both"/>
      </w:pPr>
      <w:r>
        <w:t>- обязаны обеспечить выполнение следующих видов работ (при наличии): скоса сорной и наркосодержащей растительности, обрезку, вырубку и содержание зеленых насаждений (кустарников, деревьев, цветников), формовку зеленых изгородей, содержание в рабочем состоянии кюветов, подъездных путей;</w:t>
      </w:r>
    </w:p>
    <w:p w:rsidR="00647CFD" w:rsidRDefault="00647CFD">
      <w:pPr>
        <w:pStyle w:val="ConsPlusNormal"/>
        <w:spacing w:before="220"/>
        <w:ind w:firstLine="540"/>
        <w:jc w:val="both"/>
      </w:pPr>
      <w:r>
        <w:t>- при использовании твердого топлива для отопления жилого дома (хозяйственных построек) необходимо установить емкость для складирования золы.</w:t>
      </w:r>
    </w:p>
    <w:p w:rsidR="00647CFD" w:rsidRDefault="00647CFD">
      <w:pPr>
        <w:pStyle w:val="ConsPlusNormal"/>
        <w:spacing w:before="220"/>
        <w:ind w:firstLine="540"/>
        <w:jc w:val="both"/>
      </w:pPr>
      <w:r>
        <w:t>8.5. Собственники (пользователи) индивидуальных жилых домов (земельных участков), находящихся на одной улице, имеют право создать уличный комитет. Уличные комитеты имеют право разработать план благоустройства улицы. План благоустройства улицы согласовывается с управлением архитектуры и инвестиций администрации города Канска.</w:t>
      </w:r>
    </w:p>
    <w:p w:rsidR="00647CFD" w:rsidRDefault="00647CFD">
      <w:pPr>
        <w:pStyle w:val="ConsPlusNormal"/>
        <w:spacing w:before="220"/>
        <w:ind w:firstLine="540"/>
        <w:jc w:val="both"/>
      </w:pPr>
      <w:r>
        <w:t>8.6. При строительстве индивидуального жилого дома земельный участок должен быть огорожен сплошным забором высотой 2 метра. Собственник земельного участка обязан поддерживать забор, ворота, калитки, подъездные пути, прилегающую территорию в надлежащем эстетическом, исправном состоянии.</w:t>
      </w:r>
    </w:p>
    <w:p w:rsidR="00647CFD" w:rsidRDefault="00647CFD">
      <w:pPr>
        <w:pStyle w:val="ConsPlusNormal"/>
        <w:spacing w:before="220"/>
        <w:ind w:firstLine="540"/>
        <w:jc w:val="both"/>
      </w:pPr>
      <w:r>
        <w:t>8.7. При неиспользовании земельного участка (индивидуального жилого дома) более одного года собственник обязан принять меры по поддержанию земельного участка, прилегающей территории и внешнего облика дома в надлежащем состоянии.</w:t>
      </w:r>
    </w:p>
    <w:p w:rsidR="00647CFD" w:rsidRDefault="00647CFD">
      <w:pPr>
        <w:pStyle w:val="ConsPlusNormal"/>
        <w:ind w:firstLine="540"/>
        <w:jc w:val="both"/>
      </w:pPr>
    </w:p>
    <w:p w:rsidR="00647CFD" w:rsidRDefault="00647CFD">
      <w:pPr>
        <w:pStyle w:val="ConsPlusNormal"/>
        <w:jc w:val="center"/>
        <w:outlineLvl w:val="1"/>
      </w:pPr>
      <w:r>
        <w:t>8.1. СОДЕРЖАНИЕ ЖИВОТНЫХ В ГОРОДЕ</w:t>
      </w:r>
    </w:p>
    <w:p w:rsidR="00647CFD" w:rsidRDefault="00647CFD">
      <w:pPr>
        <w:pStyle w:val="ConsPlusNormal"/>
        <w:jc w:val="center"/>
      </w:pPr>
      <w:r>
        <w:t xml:space="preserve">(введен </w:t>
      </w:r>
      <w:hyperlink r:id="rId32" w:history="1">
        <w:r>
          <w:rPr>
            <w:color w:val="0000FF"/>
          </w:rPr>
          <w:t>Решением</w:t>
        </w:r>
      </w:hyperlink>
      <w:r>
        <w:t xml:space="preserve"> Канского городского Совета депутатов</w:t>
      </w:r>
    </w:p>
    <w:p w:rsidR="00647CFD" w:rsidRDefault="00647CFD">
      <w:pPr>
        <w:pStyle w:val="ConsPlusNormal"/>
        <w:jc w:val="center"/>
      </w:pPr>
      <w:r>
        <w:t>Красноярского края от 26.12.2017 N 25-124)</w:t>
      </w:r>
    </w:p>
    <w:p w:rsidR="00647CFD" w:rsidRDefault="00647CFD">
      <w:pPr>
        <w:pStyle w:val="ConsPlusNormal"/>
        <w:ind w:firstLine="540"/>
        <w:jc w:val="both"/>
      </w:pPr>
    </w:p>
    <w:p w:rsidR="00647CFD" w:rsidRDefault="00647CFD">
      <w:pPr>
        <w:pStyle w:val="ConsPlusNormal"/>
        <w:ind w:firstLine="540"/>
        <w:jc w:val="both"/>
      </w:pPr>
      <w: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47CFD" w:rsidRDefault="00647CFD">
      <w:pPr>
        <w:pStyle w:val="ConsPlusNormal"/>
        <w:spacing w:before="220"/>
        <w:ind w:firstLine="540"/>
        <w:jc w:val="both"/>
      </w:pPr>
      <w:r>
        <w:t>8.1.1. Не допускается содержание домашних животных на балконах, лоджиях, в местах общего пользования многоквартирных жилых домов.</w:t>
      </w:r>
    </w:p>
    <w:p w:rsidR="00647CFD" w:rsidRDefault="00647CFD">
      <w:pPr>
        <w:pStyle w:val="ConsPlusNormal"/>
        <w:spacing w:before="220"/>
        <w:ind w:firstLine="540"/>
        <w:jc w:val="both"/>
      </w:pPr>
      <w:r>
        <w:t>8.1.2. Запрещается передвижение животных на территории города без сопровождающих лиц и выгуливать собак в парках, скверах, на детских площадках и стадионах без поводка и намордника.</w:t>
      </w:r>
    </w:p>
    <w:p w:rsidR="00647CFD" w:rsidRDefault="00647CFD">
      <w:pPr>
        <w:pStyle w:val="ConsPlusNormal"/>
        <w:spacing w:before="220"/>
        <w:ind w:firstLine="540"/>
        <w:jc w:val="both"/>
      </w:pPr>
      <w:r>
        <w:t>8.1.3. Отлов безнадзорных животных организует уполномоченный орган администрацией города.</w:t>
      </w:r>
    </w:p>
    <w:p w:rsidR="00647CFD" w:rsidRDefault="00647CFD">
      <w:pPr>
        <w:pStyle w:val="ConsPlusNormal"/>
        <w:jc w:val="both"/>
      </w:pPr>
    </w:p>
    <w:p w:rsidR="00647CFD" w:rsidRDefault="00647CFD">
      <w:pPr>
        <w:pStyle w:val="ConsPlusNormal"/>
        <w:jc w:val="center"/>
        <w:outlineLvl w:val="1"/>
      </w:pPr>
      <w:r>
        <w:t>9. ПЕРЕЧЕНЬ СВОДОВ ПРАВИЛ И НАЦИОНАЛЬНЫХ СТАНДАРТОВ,</w:t>
      </w:r>
    </w:p>
    <w:p w:rsidR="00647CFD" w:rsidRDefault="00647CFD">
      <w:pPr>
        <w:pStyle w:val="ConsPlusNormal"/>
        <w:jc w:val="center"/>
      </w:pPr>
      <w:r>
        <w:t>ПРИМЕНЯЕМЫХ ПРИ ОСУЩЕСТВЛЕНИИ ДЕЯТЕЛЬНОСТИ</w:t>
      </w:r>
    </w:p>
    <w:p w:rsidR="00647CFD" w:rsidRDefault="00647CFD">
      <w:pPr>
        <w:pStyle w:val="ConsPlusNormal"/>
        <w:jc w:val="center"/>
      </w:pPr>
      <w:r>
        <w:t>ПО БЛАГОУСТРОЙСТВУ</w:t>
      </w:r>
    </w:p>
    <w:p w:rsidR="00647CFD" w:rsidRDefault="00647CFD">
      <w:pPr>
        <w:pStyle w:val="ConsPlusNormal"/>
        <w:jc w:val="both"/>
      </w:pPr>
    </w:p>
    <w:p w:rsidR="00647CFD" w:rsidRDefault="00647CFD">
      <w:pPr>
        <w:pStyle w:val="ConsPlusNormal"/>
        <w:ind w:firstLine="540"/>
        <w:jc w:val="both"/>
      </w:pPr>
      <w:r>
        <w:t>9.1. При благоустройстве и выполнении проектов благоустройства территорий муниципального образования город Канск обязательно соблюдение норм, указанных в сводах правил и национальных стандартах, в том числе в следующих:</w:t>
      </w:r>
    </w:p>
    <w:p w:rsidR="00647CFD" w:rsidRDefault="00647CFD">
      <w:pPr>
        <w:pStyle w:val="ConsPlusNormal"/>
        <w:spacing w:before="220"/>
        <w:ind w:firstLine="540"/>
        <w:jc w:val="both"/>
      </w:pPr>
      <w:hyperlink r:id="rId33" w:history="1">
        <w:r>
          <w:rPr>
            <w:color w:val="0000FF"/>
          </w:rPr>
          <w:t>СП 42.13330.2016</w:t>
        </w:r>
      </w:hyperlink>
      <w:r>
        <w:t xml:space="preserve"> "СНиП 2.07.01-89* Градостроительство. Планировка и застройка городских </w:t>
      </w:r>
      <w:r>
        <w:lastRenderedPageBreak/>
        <w:t>и сельских поселений";</w:t>
      </w:r>
    </w:p>
    <w:p w:rsidR="00647CFD" w:rsidRDefault="00647CFD">
      <w:pPr>
        <w:pStyle w:val="ConsPlusNormal"/>
        <w:spacing w:before="220"/>
        <w:ind w:firstLine="540"/>
        <w:jc w:val="both"/>
      </w:pPr>
      <w:hyperlink r:id="rId34" w:history="1">
        <w:r>
          <w:rPr>
            <w:color w:val="0000FF"/>
          </w:rPr>
          <w:t>СП 82.13330.2016</w:t>
        </w:r>
      </w:hyperlink>
      <w:r>
        <w:t xml:space="preserve"> "СНиП III-10-75 Благоустройство территорий";</w:t>
      </w:r>
    </w:p>
    <w:p w:rsidR="00647CFD" w:rsidRDefault="00647CFD">
      <w:pPr>
        <w:pStyle w:val="ConsPlusNormal"/>
        <w:spacing w:before="220"/>
        <w:ind w:firstLine="540"/>
        <w:jc w:val="both"/>
      </w:pPr>
      <w:hyperlink r:id="rId35" w:history="1">
        <w:r>
          <w:rPr>
            <w:color w:val="0000FF"/>
          </w:rPr>
          <w:t>СП 45.13330.2012</w:t>
        </w:r>
      </w:hyperlink>
      <w:r>
        <w:t xml:space="preserve"> "СНиП 3.02.01-87 Земляные сооружения, основания и фундаменты";</w:t>
      </w:r>
    </w:p>
    <w:p w:rsidR="00647CFD" w:rsidRDefault="00647CFD">
      <w:pPr>
        <w:pStyle w:val="ConsPlusNormal"/>
        <w:spacing w:before="220"/>
        <w:ind w:firstLine="540"/>
        <w:jc w:val="both"/>
      </w:pPr>
      <w:hyperlink r:id="rId36" w:history="1">
        <w:r>
          <w:rPr>
            <w:color w:val="0000FF"/>
          </w:rPr>
          <w:t>СП 48.13330.2011</w:t>
        </w:r>
      </w:hyperlink>
      <w:r>
        <w:t xml:space="preserve"> "СНиП 12-01-2004 Организация строительства";</w:t>
      </w:r>
    </w:p>
    <w:p w:rsidR="00647CFD" w:rsidRDefault="00647CFD">
      <w:pPr>
        <w:pStyle w:val="ConsPlusNormal"/>
        <w:spacing w:before="220"/>
        <w:ind w:firstLine="540"/>
        <w:jc w:val="both"/>
      </w:pPr>
      <w:hyperlink r:id="rId37"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647CFD" w:rsidRDefault="00647CFD">
      <w:pPr>
        <w:pStyle w:val="ConsPlusNormal"/>
        <w:spacing w:before="220"/>
        <w:ind w:firstLine="540"/>
        <w:jc w:val="both"/>
      </w:pPr>
      <w:hyperlink r:id="rId38" w:history="1">
        <w:r>
          <w:rPr>
            <w:color w:val="0000FF"/>
          </w:rPr>
          <w:t>СП 104.13330.2016</w:t>
        </w:r>
      </w:hyperlink>
      <w:r>
        <w:t xml:space="preserve"> "СНиП 2.06.15-85 Инженерная защита территории от затопления и подтопления";</w:t>
      </w:r>
    </w:p>
    <w:p w:rsidR="00647CFD" w:rsidRDefault="00647CFD">
      <w:pPr>
        <w:pStyle w:val="ConsPlusNormal"/>
        <w:spacing w:before="220"/>
        <w:ind w:firstLine="540"/>
        <w:jc w:val="both"/>
      </w:pPr>
      <w:hyperlink r:id="rId39" w:history="1">
        <w:r>
          <w:rPr>
            <w:color w:val="0000FF"/>
          </w:rPr>
          <w:t>СП 59.13330.2016</w:t>
        </w:r>
      </w:hyperlink>
      <w:r>
        <w:t xml:space="preserve"> "СНиП 35-01-2001 Доступность зданий и сооружений для маломобильных групп населения";</w:t>
      </w:r>
    </w:p>
    <w:p w:rsidR="00647CFD" w:rsidRDefault="00647CFD">
      <w:pPr>
        <w:pStyle w:val="ConsPlusNormal"/>
        <w:spacing w:before="220"/>
        <w:ind w:firstLine="540"/>
        <w:jc w:val="both"/>
      </w:pPr>
      <w:hyperlink r:id="rId40" w:history="1">
        <w:r>
          <w:rPr>
            <w:color w:val="0000FF"/>
          </w:rPr>
          <w:t>СП 140.13330.2012</w:t>
        </w:r>
      </w:hyperlink>
      <w:r>
        <w:t xml:space="preserve"> "Городская среда. Правила проектирования для маломобильных групп населения";</w:t>
      </w:r>
    </w:p>
    <w:p w:rsidR="00647CFD" w:rsidRDefault="00647CFD">
      <w:pPr>
        <w:pStyle w:val="ConsPlusNormal"/>
        <w:spacing w:before="220"/>
        <w:ind w:firstLine="540"/>
        <w:jc w:val="both"/>
      </w:pPr>
      <w:hyperlink r:id="rId41"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647CFD" w:rsidRDefault="00647CFD">
      <w:pPr>
        <w:pStyle w:val="ConsPlusNormal"/>
        <w:spacing w:before="220"/>
        <w:ind w:firstLine="540"/>
        <w:jc w:val="both"/>
      </w:pPr>
      <w:hyperlink r:id="rId42"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647CFD" w:rsidRDefault="00647CFD">
      <w:pPr>
        <w:pStyle w:val="ConsPlusNormal"/>
        <w:spacing w:before="220"/>
        <w:ind w:firstLine="540"/>
        <w:jc w:val="both"/>
      </w:pPr>
      <w:hyperlink r:id="rId43" w:history="1">
        <w:r>
          <w:rPr>
            <w:color w:val="0000FF"/>
          </w:rPr>
          <w:t>СП 137.13330.2012</w:t>
        </w:r>
      </w:hyperlink>
      <w:r>
        <w:t xml:space="preserve"> "Жилая среда с планировочными элементами, доступными инвалидам. Правила проектирования";</w:t>
      </w:r>
    </w:p>
    <w:p w:rsidR="00647CFD" w:rsidRDefault="00647CFD">
      <w:pPr>
        <w:pStyle w:val="ConsPlusNormal"/>
        <w:spacing w:before="220"/>
        <w:ind w:firstLine="540"/>
        <w:jc w:val="both"/>
      </w:pPr>
      <w:hyperlink r:id="rId44" w:history="1">
        <w:r>
          <w:rPr>
            <w:color w:val="0000FF"/>
          </w:rPr>
          <w:t>СП 32.13330.2012</w:t>
        </w:r>
      </w:hyperlink>
      <w:r>
        <w:t xml:space="preserve"> "СНиП 2.04.03-85 Канализация. Наружные сети и сооружения";</w:t>
      </w:r>
    </w:p>
    <w:p w:rsidR="00647CFD" w:rsidRDefault="00647CFD">
      <w:pPr>
        <w:pStyle w:val="ConsPlusNormal"/>
        <w:spacing w:before="220"/>
        <w:ind w:firstLine="540"/>
        <w:jc w:val="both"/>
      </w:pPr>
      <w:hyperlink r:id="rId45" w:history="1">
        <w:r>
          <w:rPr>
            <w:color w:val="0000FF"/>
          </w:rPr>
          <w:t>СП 31.13330.2012</w:t>
        </w:r>
      </w:hyperlink>
      <w:r>
        <w:t xml:space="preserve"> "СНиП 2.04.02-84* Водоснабжение. Наружные сети и сооружения";</w:t>
      </w:r>
    </w:p>
    <w:p w:rsidR="00647CFD" w:rsidRDefault="00647CFD">
      <w:pPr>
        <w:pStyle w:val="ConsPlusNormal"/>
        <w:spacing w:before="220"/>
        <w:ind w:firstLine="540"/>
        <w:jc w:val="both"/>
      </w:pPr>
      <w:hyperlink r:id="rId46" w:history="1">
        <w:r>
          <w:rPr>
            <w:color w:val="0000FF"/>
          </w:rPr>
          <w:t>СП 124.13330.2012</w:t>
        </w:r>
      </w:hyperlink>
      <w:r>
        <w:t xml:space="preserve"> "СНиП 41-02-2003 Тепловые сети";</w:t>
      </w:r>
    </w:p>
    <w:p w:rsidR="00647CFD" w:rsidRDefault="00647CFD">
      <w:pPr>
        <w:pStyle w:val="ConsPlusNormal"/>
        <w:spacing w:before="220"/>
        <w:ind w:firstLine="540"/>
        <w:jc w:val="both"/>
      </w:pPr>
      <w:hyperlink r:id="rId47" w:history="1">
        <w:r>
          <w:rPr>
            <w:color w:val="0000FF"/>
          </w:rPr>
          <w:t>СП 34.13330.2012</w:t>
        </w:r>
      </w:hyperlink>
      <w:r>
        <w:t xml:space="preserve"> "СНиП 2.05.02-85* Автомобильные дороги";</w:t>
      </w:r>
    </w:p>
    <w:p w:rsidR="00647CFD" w:rsidRDefault="00647CFD">
      <w:pPr>
        <w:pStyle w:val="ConsPlusNormal"/>
        <w:spacing w:before="220"/>
        <w:ind w:firstLine="540"/>
        <w:jc w:val="both"/>
      </w:pPr>
      <w:hyperlink r:id="rId48" w:history="1">
        <w:r>
          <w:rPr>
            <w:color w:val="0000FF"/>
          </w:rPr>
          <w:t>СП 52.13330.2016</w:t>
        </w:r>
      </w:hyperlink>
      <w:r>
        <w:t xml:space="preserve"> "СНиП 23-05-95* Естественное и искусственное освещение";</w:t>
      </w:r>
    </w:p>
    <w:p w:rsidR="00647CFD" w:rsidRDefault="00647CFD">
      <w:pPr>
        <w:pStyle w:val="ConsPlusNormal"/>
        <w:spacing w:before="220"/>
        <w:ind w:firstLine="540"/>
        <w:jc w:val="both"/>
      </w:pPr>
      <w:hyperlink r:id="rId49" w:history="1">
        <w:r>
          <w:rPr>
            <w:color w:val="0000FF"/>
          </w:rPr>
          <w:t>СП 50.13330.2012</w:t>
        </w:r>
      </w:hyperlink>
      <w:r>
        <w:t xml:space="preserve"> "СНиП 23-02-2003 Тепловая защита зданий";</w:t>
      </w:r>
    </w:p>
    <w:p w:rsidR="00647CFD" w:rsidRDefault="00647CFD">
      <w:pPr>
        <w:pStyle w:val="ConsPlusNormal"/>
        <w:spacing w:before="220"/>
        <w:ind w:firstLine="540"/>
        <w:jc w:val="both"/>
      </w:pPr>
      <w:hyperlink r:id="rId50" w:history="1">
        <w:r>
          <w:rPr>
            <w:color w:val="0000FF"/>
          </w:rPr>
          <w:t>СП 51.13330.2011</w:t>
        </w:r>
      </w:hyperlink>
      <w:r>
        <w:t xml:space="preserve"> "СНиП 23-03-2003 Защита от шума";</w:t>
      </w:r>
    </w:p>
    <w:p w:rsidR="00647CFD" w:rsidRDefault="00647CFD">
      <w:pPr>
        <w:pStyle w:val="ConsPlusNormal"/>
        <w:spacing w:before="220"/>
        <w:ind w:firstLine="540"/>
        <w:jc w:val="both"/>
      </w:pPr>
      <w:hyperlink r:id="rId51"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647CFD" w:rsidRDefault="00647CFD">
      <w:pPr>
        <w:pStyle w:val="ConsPlusNormal"/>
        <w:spacing w:before="220"/>
        <w:ind w:firstLine="540"/>
        <w:jc w:val="both"/>
      </w:pPr>
      <w:hyperlink r:id="rId52" w:history="1">
        <w:r>
          <w:rPr>
            <w:color w:val="0000FF"/>
          </w:rPr>
          <w:t>СП 118.13330.2012</w:t>
        </w:r>
      </w:hyperlink>
      <w:r>
        <w:t xml:space="preserve"> "СНиП 31-06-2009 Общественные здания и сооружения";</w:t>
      </w:r>
    </w:p>
    <w:p w:rsidR="00647CFD" w:rsidRDefault="00647CFD">
      <w:pPr>
        <w:pStyle w:val="ConsPlusNormal"/>
        <w:spacing w:before="220"/>
        <w:ind w:firstLine="540"/>
        <w:jc w:val="both"/>
      </w:pPr>
      <w:hyperlink r:id="rId53" w:history="1">
        <w:r>
          <w:rPr>
            <w:color w:val="0000FF"/>
          </w:rPr>
          <w:t>СП 54.13330.2012</w:t>
        </w:r>
      </w:hyperlink>
      <w:r>
        <w:t xml:space="preserve"> "СНиП 31-01-2003 Здания жилые многоквартирные";</w:t>
      </w:r>
    </w:p>
    <w:p w:rsidR="00647CFD" w:rsidRDefault="00647CFD">
      <w:pPr>
        <w:pStyle w:val="ConsPlusNormal"/>
        <w:spacing w:before="220"/>
        <w:ind w:firstLine="540"/>
        <w:jc w:val="both"/>
      </w:pPr>
      <w:hyperlink r:id="rId54" w:history="1">
        <w:r>
          <w:rPr>
            <w:color w:val="0000FF"/>
          </w:rPr>
          <w:t>СП 251.1325800.2016</w:t>
        </w:r>
      </w:hyperlink>
      <w:r>
        <w:t xml:space="preserve"> "Здания общеобразовательных организаций. Правила проектирования";</w:t>
      </w:r>
    </w:p>
    <w:p w:rsidR="00647CFD" w:rsidRDefault="00647CFD">
      <w:pPr>
        <w:pStyle w:val="ConsPlusNormal"/>
        <w:spacing w:before="220"/>
        <w:ind w:firstLine="540"/>
        <w:jc w:val="both"/>
      </w:pPr>
      <w:hyperlink r:id="rId55" w:history="1">
        <w:r>
          <w:rPr>
            <w:color w:val="0000FF"/>
          </w:rPr>
          <w:t>СП 252.1325800.2016</w:t>
        </w:r>
      </w:hyperlink>
      <w:r>
        <w:t xml:space="preserve"> "Здания дошкольных образовательных организаций. Правила проектирования";</w:t>
      </w:r>
    </w:p>
    <w:p w:rsidR="00647CFD" w:rsidRDefault="00647CFD">
      <w:pPr>
        <w:pStyle w:val="ConsPlusNormal"/>
        <w:spacing w:before="220"/>
        <w:ind w:firstLine="540"/>
        <w:jc w:val="both"/>
      </w:pPr>
      <w:hyperlink r:id="rId56" w:history="1">
        <w:r>
          <w:rPr>
            <w:color w:val="0000FF"/>
          </w:rPr>
          <w:t>СП 113.13330.2012</w:t>
        </w:r>
      </w:hyperlink>
      <w:r>
        <w:t xml:space="preserve"> "СНиП 21-02-99* Стоянки автомобилей";</w:t>
      </w:r>
    </w:p>
    <w:p w:rsidR="00647CFD" w:rsidRDefault="00647CFD">
      <w:pPr>
        <w:pStyle w:val="ConsPlusNormal"/>
        <w:spacing w:before="220"/>
        <w:ind w:firstLine="540"/>
        <w:jc w:val="both"/>
      </w:pPr>
      <w:hyperlink r:id="rId57" w:history="1">
        <w:r>
          <w:rPr>
            <w:color w:val="0000FF"/>
          </w:rPr>
          <w:t>СП 158.13330.2014</w:t>
        </w:r>
      </w:hyperlink>
      <w:r>
        <w:t xml:space="preserve"> "Здания и помещения медицинских организаций. Правила проектирования";</w:t>
      </w:r>
    </w:p>
    <w:p w:rsidR="00647CFD" w:rsidRDefault="00647CFD">
      <w:pPr>
        <w:pStyle w:val="ConsPlusNormal"/>
        <w:spacing w:before="220"/>
        <w:ind w:firstLine="540"/>
        <w:jc w:val="both"/>
      </w:pPr>
      <w:hyperlink r:id="rId58" w:history="1">
        <w:r>
          <w:rPr>
            <w:color w:val="0000FF"/>
          </w:rPr>
          <w:t>СП 257.1325800.2016</w:t>
        </w:r>
      </w:hyperlink>
      <w:r>
        <w:t xml:space="preserve"> "Здания гостиниц. Правила проектирования";</w:t>
      </w:r>
    </w:p>
    <w:p w:rsidR="00647CFD" w:rsidRDefault="00647CFD">
      <w:pPr>
        <w:pStyle w:val="ConsPlusNormal"/>
        <w:spacing w:before="220"/>
        <w:ind w:firstLine="540"/>
        <w:jc w:val="both"/>
      </w:pPr>
      <w:hyperlink r:id="rId59" w:history="1">
        <w:r>
          <w:rPr>
            <w:color w:val="0000FF"/>
          </w:rPr>
          <w:t>СП 35.13330.2011</w:t>
        </w:r>
      </w:hyperlink>
      <w:r>
        <w:t xml:space="preserve"> "СНиП 2.05.03-84* Мосты и трубы";</w:t>
      </w:r>
    </w:p>
    <w:p w:rsidR="00647CFD" w:rsidRDefault="00647CFD">
      <w:pPr>
        <w:pStyle w:val="ConsPlusNormal"/>
        <w:spacing w:before="220"/>
        <w:ind w:firstLine="540"/>
        <w:jc w:val="both"/>
      </w:pPr>
      <w:hyperlink r:id="rId60" w:history="1">
        <w:r>
          <w:rPr>
            <w:color w:val="0000FF"/>
          </w:rPr>
          <w:t>СП 101.13330.2012</w:t>
        </w:r>
      </w:hyperlink>
      <w:r>
        <w:t xml:space="preserve"> "СНиП 2.06.07-87 Подпорные стены, судоходные шлюзы, рыбопропускные и рыбозащитные сооружения";</w:t>
      </w:r>
    </w:p>
    <w:p w:rsidR="00647CFD" w:rsidRDefault="00647CFD">
      <w:pPr>
        <w:pStyle w:val="ConsPlusNormal"/>
        <w:spacing w:before="220"/>
        <w:ind w:firstLine="540"/>
        <w:jc w:val="both"/>
      </w:pPr>
      <w:hyperlink r:id="rId61" w:history="1">
        <w:r>
          <w:rPr>
            <w:color w:val="0000FF"/>
          </w:rPr>
          <w:t>СП 102.13330.2012</w:t>
        </w:r>
      </w:hyperlink>
      <w:r>
        <w:t xml:space="preserve"> "СНиП 2.06.09-84 Туннели гидротехнические";</w:t>
      </w:r>
    </w:p>
    <w:p w:rsidR="00647CFD" w:rsidRDefault="00647CFD">
      <w:pPr>
        <w:pStyle w:val="ConsPlusNormal"/>
        <w:spacing w:before="220"/>
        <w:ind w:firstLine="540"/>
        <w:jc w:val="both"/>
      </w:pPr>
      <w:hyperlink r:id="rId62" w:history="1">
        <w:r>
          <w:rPr>
            <w:color w:val="0000FF"/>
          </w:rPr>
          <w:t>СП 58.13330.2012</w:t>
        </w:r>
      </w:hyperlink>
      <w:r>
        <w:t xml:space="preserve"> "СНиП 33-01-2003 Гидротехнические сооружения. Основные положения";</w:t>
      </w:r>
    </w:p>
    <w:p w:rsidR="00647CFD" w:rsidRDefault="00647CFD">
      <w:pPr>
        <w:pStyle w:val="ConsPlusNormal"/>
        <w:spacing w:before="220"/>
        <w:ind w:firstLine="540"/>
        <w:jc w:val="both"/>
      </w:pPr>
      <w:hyperlink r:id="rId63" w:history="1">
        <w:r>
          <w:rPr>
            <w:color w:val="0000FF"/>
          </w:rPr>
          <w:t>СП 38.13330.2012</w:t>
        </w:r>
      </w:hyperlink>
      <w:r>
        <w:t xml:space="preserve"> "СНиП 2.06.04-82* Нагрузки и воздействия на гидротехнические сооружения (волновые, ледовые и от судов)";</w:t>
      </w:r>
    </w:p>
    <w:p w:rsidR="00647CFD" w:rsidRDefault="00647CFD">
      <w:pPr>
        <w:pStyle w:val="ConsPlusNormal"/>
        <w:spacing w:before="220"/>
        <w:ind w:firstLine="540"/>
        <w:jc w:val="both"/>
      </w:pPr>
      <w:hyperlink r:id="rId64" w:history="1">
        <w:r>
          <w:rPr>
            <w:color w:val="0000FF"/>
          </w:rPr>
          <w:t>СП 39.13330.2012</w:t>
        </w:r>
      </w:hyperlink>
      <w:r>
        <w:t xml:space="preserve"> "СНиП 2.06.05-84* Плотины из грунтовых материалов";</w:t>
      </w:r>
    </w:p>
    <w:p w:rsidR="00647CFD" w:rsidRDefault="00647CFD">
      <w:pPr>
        <w:pStyle w:val="ConsPlusNormal"/>
        <w:spacing w:before="220"/>
        <w:ind w:firstLine="540"/>
        <w:jc w:val="both"/>
      </w:pPr>
      <w:hyperlink r:id="rId65" w:history="1">
        <w:r>
          <w:rPr>
            <w:color w:val="0000FF"/>
          </w:rPr>
          <w:t>СП 40.13330.2012</w:t>
        </w:r>
      </w:hyperlink>
      <w:r>
        <w:t xml:space="preserve"> "СНиП 2.06.06-85 Плотины бетонные и железобетонные";</w:t>
      </w:r>
    </w:p>
    <w:p w:rsidR="00647CFD" w:rsidRDefault="00647CFD">
      <w:pPr>
        <w:pStyle w:val="ConsPlusNormal"/>
        <w:spacing w:before="220"/>
        <w:ind w:firstLine="540"/>
        <w:jc w:val="both"/>
      </w:pPr>
      <w:hyperlink r:id="rId66" w:history="1">
        <w:r>
          <w:rPr>
            <w:color w:val="0000FF"/>
          </w:rPr>
          <w:t>СП 41.13330.2012</w:t>
        </w:r>
      </w:hyperlink>
      <w:r>
        <w:t xml:space="preserve"> "СНиП 2.06.08-87 Бетонные и железобетонные конструкции гидротехнических сооружений";</w:t>
      </w:r>
    </w:p>
    <w:p w:rsidR="00647CFD" w:rsidRDefault="00647CFD">
      <w:pPr>
        <w:pStyle w:val="ConsPlusNormal"/>
        <w:spacing w:before="220"/>
        <w:ind w:firstLine="540"/>
        <w:jc w:val="both"/>
      </w:pPr>
      <w:hyperlink r:id="rId67" w:history="1">
        <w:r>
          <w:rPr>
            <w:color w:val="0000FF"/>
          </w:rPr>
          <w:t>СП 122.13330.2012</w:t>
        </w:r>
      </w:hyperlink>
      <w:r>
        <w:t xml:space="preserve"> "СНиП 32-04-97 Тоннели железнодорожные и автодорожные";</w:t>
      </w:r>
    </w:p>
    <w:p w:rsidR="00647CFD" w:rsidRDefault="00647CFD">
      <w:pPr>
        <w:pStyle w:val="ConsPlusNormal"/>
        <w:spacing w:before="220"/>
        <w:ind w:firstLine="540"/>
        <w:jc w:val="both"/>
      </w:pPr>
      <w:hyperlink r:id="rId68" w:history="1">
        <w:r>
          <w:rPr>
            <w:color w:val="0000FF"/>
          </w:rPr>
          <w:t>СП 259.1325800.2016</w:t>
        </w:r>
      </w:hyperlink>
      <w:r>
        <w:t xml:space="preserve"> "Мосты в условиях плотной городской застройки. Правила проектирования";</w:t>
      </w:r>
    </w:p>
    <w:p w:rsidR="00647CFD" w:rsidRDefault="00647CFD">
      <w:pPr>
        <w:pStyle w:val="ConsPlusNormal"/>
        <w:spacing w:before="220"/>
        <w:ind w:firstLine="540"/>
        <w:jc w:val="both"/>
      </w:pPr>
      <w:hyperlink r:id="rId69"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647CFD" w:rsidRDefault="00647CFD">
      <w:pPr>
        <w:pStyle w:val="ConsPlusNormal"/>
        <w:spacing w:before="220"/>
        <w:ind w:firstLine="540"/>
        <w:jc w:val="both"/>
      </w:pPr>
      <w:hyperlink r:id="rId70" w:history="1">
        <w:r>
          <w:rPr>
            <w:color w:val="0000FF"/>
          </w:rPr>
          <w:t>СП 254.1325800.2016</w:t>
        </w:r>
      </w:hyperlink>
      <w:r>
        <w:t xml:space="preserve"> "Здания и территории. Правила проектирования защиты от производственного шума";</w:t>
      </w:r>
    </w:p>
    <w:p w:rsidR="00647CFD" w:rsidRDefault="00647CFD">
      <w:pPr>
        <w:pStyle w:val="ConsPlusNormal"/>
        <w:spacing w:before="220"/>
        <w:ind w:firstLine="540"/>
        <w:jc w:val="both"/>
      </w:pPr>
      <w:hyperlink r:id="rId71" w:history="1">
        <w:r>
          <w:rPr>
            <w:color w:val="0000FF"/>
          </w:rPr>
          <w:t>СП 18.13330.2011</w:t>
        </w:r>
      </w:hyperlink>
      <w:r>
        <w:t xml:space="preserve"> "СНиП II-89-80* Генеральные планы промышленных предприятий";</w:t>
      </w:r>
    </w:p>
    <w:p w:rsidR="00647CFD" w:rsidRDefault="00647CFD">
      <w:pPr>
        <w:pStyle w:val="ConsPlusNormal"/>
        <w:spacing w:before="220"/>
        <w:ind w:firstLine="540"/>
        <w:jc w:val="both"/>
      </w:pPr>
      <w:hyperlink r:id="rId72" w:history="1">
        <w:r>
          <w:rPr>
            <w:color w:val="0000FF"/>
          </w:rPr>
          <w:t>СП 19.13330.2011</w:t>
        </w:r>
      </w:hyperlink>
      <w:r>
        <w:t xml:space="preserve"> "СНиП II-97-76 Генеральные планы сельскохозяйственных предприятий";</w:t>
      </w:r>
    </w:p>
    <w:p w:rsidR="00647CFD" w:rsidRDefault="00647CFD">
      <w:pPr>
        <w:pStyle w:val="ConsPlusNormal"/>
        <w:spacing w:before="220"/>
        <w:ind w:firstLine="540"/>
        <w:jc w:val="both"/>
      </w:pPr>
      <w:hyperlink r:id="rId73" w:history="1">
        <w:r>
          <w:rPr>
            <w:color w:val="0000FF"/>
          </w:rPr>
          <w:t>СП 131.13330.2012</w:t>
        </w:r>
      </w:hyperlink>
      <w:r>
        <w:t xml:space="preserve"> "СНиП 23-01-99* Строительная климатология";</w:t>
      </w:r>
    </w:p>
    <w:p w:rsidR="00647CFD" w:rsidRDefault="00647CFD">
      <w:pPr>
        <w:pStyle w:val="ConsPlusNormal"/>
        <w:spacing w:before="220"/>
        <w:ind w:firstLine="540"/>
        <w:jc w:val="both"/>
      </w:pPr>
      <w:hyperlink r:id="rId74" w:history="1">
        <w:r>
          <w:rPr>
            <w:color w:val="0000FF"/>
          </w:rPr>
          <w:t>ГОСТ Р 52024-2003</w:t>
        </w:r>
      </w:hyperlink>
      <w:r>
        <w:t xml:space="preserve"> "Услуги физкультурно-оздоровительные и спортивные. Общие требования";</w:t>
      </w:r>
    </w:p>
    <w:p w:rsidR="00647CFD" w:rsidRDefault="00647CFD">
      <w:pPr>
        <w:pStyle w:val="ConsPlusNormal"/>
        <w:spacing w:before="220"/>
        <w:ind w:firstLine="540"/>
        <w:jc w:val="both"/>
      </w:pPr>
      <w:hyperlink r:id="rId75" w:history="1">
        <w:r>
          <w:rPr>
            <w:color w:val="0000FF"/>
          </w:rPr>
          <w:t>ГОСТ Р 52025-2003</w:t>
        </w:r>
      </w:hyperlink>
      <w:r>
        <w:t xml:space="preserve"> "Услуги физкультурно-оздоровительные и спортивные. Требования безопасности потребителей";</w:t>
      </w:r>
    </w:p>
    <w:p w:rsidR="00647CFD" w:rsidRDefault="00647CFD">
      <w:pPr>
        <w:pStyle w:val="ConsPlusNormal"/>
        <w:spacing w:before="220"/>
        <w:ind w:firstLine="540"/>
        <w:jc w:val="both"/>
      </w:pPr>
      <w:r>
        <w:t>ГОСТ Р 53102-2015 "Оборудование детских игровых площадок. Термины и определения";</w:t>
      </w:r>
    </w:p>
    <w:p w:rsidR="00647CFD" w:rsidRDefault="00647CFD">
      <w:pPr>
        <w:pStyle w:val="ConsPlusNormal"/>
        <w:spacing w:before="220"/>
        <w:ind w:firstLine="540"/>
        <w:jc w:val="both"/>
      </w:pPr>
      <w:hyperlink r:id="rId76" w:history="1">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647CFD" w:rsidRDefault="00647CFD">
      <w:pPr>
        <w:pStyle w:val="ConsPlusNormal"/>
        <w:spacing w:before="220"/>
        <w:ind w:firstLine="540"/>
        <w:jc w:val="both"/>
      </w:pPr>
      <w:hyperlink r:id="rId77" w:history="1">
        <w:r>
          <w:rPr>
            <w:color w:val="0000FF"/>
          </w:rPr>
          <w:t>ГОСТ Р 52167-2012</w:t>
        </w:r>
      </w:hyperlink>
      <w:r>
        <w:t xml:space="preserve"> "Оборудование детских игровых площадок. Безопасность конструкции и методы испытаний качелей. Общие требования";</w:t>
      </w:r>
    </w:p>
    <w:p w:rsidR="00647CFD" w:rsidRDefault="00647CFD">
      <w:pPr>
        <w:pStyle w:val="ConsPlusNormal"/>
        <w:spacing w:before="220"/>
        <w:ind w:left="540"/>
        <w:jc w:val="both"/>
      </w:pPr>
      <w:hyperlink r:id="rId78" w:history="1">
        <w:r>
          <w:rPr>
            <w:color w:val="0000FF"/>
          </w:rPr>
          <w:t>ГОСТ Р 52168-2012</w:t>
        </w:r>
      </w:hyperlink>
      <w:r>
        <w:t xml:space="preserve"> "Оборудование детских игровых площадок.</w:t>
      </w:r>
    </w:p>
    <w:p w:rsidR="00647CFD" w:rsidRDefault="00647CFD">
      <w:pPr>
        <w:pStyle w:val="ConsPlusNormal"/>
        <w:spacing w:before="220"/>
        <w:jc w:val="both"/>
      </w:pPr>
      <w:r>
        <w:t>Безопасность конструкции и методы испытаний горок. Общие требования";</w:t>
      </w:r>
    </w:p>
    <w:p w:rsidR="00647CFD" w:rsidRDefault="00647CFD">
      <w:pPr>
        <w:pStyle w:val="ConsPlusNormal"/>
        <w:spacing w:before="220"/>
        <w:ind w:firstLine="540"/>
        <w:jc w:val="both"/>
      </w:pPr>
      <w:hyperlink r:id="rId79" w:history="1">
        <w:r>
          <w:rPr>
            <w:color w:val="0000FF"/>
          </w:rPr>
          <w:t>ГОСТ Р 52299-2013</w:t>
        </w:r>
      </w:hyperlink>
      <w:r>
        <w:t xml:space="preserve"> "Оборудование детских игровых площадок. Безопасность конструкции и методы испытаний качалок. Общие требования";</w:t>
      </w:r>
    </w:p>
    <w:p w:rsidR="00647CFD" w:rsidRDefault="00647CFD">
      <w:pPr>
        <w:pStyle w:val="ConsPlusNormal"/>
        <w:spacing w:before="220"/>
        <w:ind w:firstLine="540"/>
        <w:jc w:val="both"/>
      </w:pPr>
      <w:hyperlink r:id="rId80" w:history="1">
        <w:r>
          <w:rPr>
            <w:color w:val="0000FF"/>
          </w:rPr>
          <w:t>ГОСТ Р 52300-2013</w:t>
        </w:r>
      </w:hyperlink>
      <w:r>
        <w:t xml:space="preserve"> "Оборудование детских игровых площадок. Безопасность конструкции и методы испытаний каруселей. Общие требования";</w:t>
      </w:r>
    </w:p>
    <w:p w:rsidR="00647CFD" w:rsidRDefault="00647CFD">
      <w:pPr>
        <w:pStyle w:val="ConsPlusNormal"/>
        <w:spacing w:before="220"/>
        <w:ind w:firstLine="540"/>
        <w:jc w:val="both"/>
      </w:pPr>
      <w:hyperlink r:id="rId81" w:history="1">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647CFD" w:rsidRDefault="00647CFD">
      <w:pPr>
        <w:pStyle w:val="ConsPlusNormal"/>
        <w:spacing w:before="220"/>
        <w:ind w:firstLine="540"/>
        <w:jc w:val="both"/>
      </w:pPr>
      <w:hyperlink r:id="rId82" w:history="1">
        <w:r>
          <w:rPr>
            <w:color w:val="0000FF"/>
          </w:rPr>
          <w:t>ГОСТ Р 52301-2013</w:t>
        </w:r>
      </w:hyperlink>
      <w:r>
        <w:t xml:space="preserve"> "Оборудование детских игровых площадок. Безопасность при эксплуатации. Общие требования";</w:t>
      </w:r>
    </w:p>
    <w:p w:rsidR="00647CFD" w:rsidRDefault="00647CFD">
      <w:pPr>
        <w:pStyle w:val="ConsPlusNormal"/>
        <w:spacing w:before="220"/>
        <w:ind w:firstLine="540"/>
        <w:jc w:val="both"/>
      </w:pPr>
      <w:hyperlink r:id="rId83" w:history="1">
        <w:r>
          <w:rPr>
            <w:color w:val="0000FF"/>
          </w:rPr>
          <w:t>ГОСТ Р ЕН 1177-2013</w:t>
        </w:r>
      </w:hyperlink>
      <w:r>
        <w:t xml:space="preserve"> "Ударопоглощающие покрытия детских игровых площадок. Требования безопасности и методы испытаний";</w:t>
      </w:r>
    </w:p>
    <w:p w:rsidR="00647CFD" w:rsidRDefault="00647CFD">
      <w:pPr>
        <w:pStyle w:val="ConsPlusNormal"/>
        <w:spacing w:before="220"/>
        <w:ind w:firstLine="540"/>
        <w:jc w:val="both"/>
      </w:pPr>
      <w:hyperlink r:id="rId84" w:history="1">
        <w:r>
          <w:rPr>
            <w:color w:val="0000FF"/>
          </w:rPr>
          <w:t>ГОСТ Р 55677-2013</w:t>
        </w:r>
      </w:hyperlink>
      <w:r>
        <w:t xml:space="preserve"> "Оборудование детских спортивных площадок. Безопасность конструкций и методы испытания. Общие требования";</w:t>
      </w:r>
    </w:p>
    <w:p w:rsidR="00647CFD" w:rsidRDefault="00647CFD">
      <w:pPr>
        <w:pStyle w:val="ConsPlusNormal"/>
        <w:spacing w:before="220"/>
        <w:ind w:firstLine="540"/>
        <w:jc w:val="both"/>
      </w:pPr>
      <w:hyperlink r:id="rId85" w:history="1">
        <w:r>
          <w:rPr>
            <w:color w:val="0000FF"/>
          </w:rPr>
          <w:t>ГОСТ Р 55678-2013</w:t>
        </w:r>
      </w:hyperlink>
      <w:r>
        <w:t xml:space="preserve"> "Оборудование детских спортивных площадок. Безопасность конструкций и методы испытания спортивно-развивающего оборудования";</w:t>
      </w:r>
    </w:p>
    <w:p w:rsidR="00647CFD" w:rsidRDefault="00647CFD">
      <w:pPr>
        <w:pStyle w:val="ConsPlusNormal"/>
        <w:spacing w:before="220"/>
        <w:ind w:firstLine="540"/>
        <w:jc w:val="both"/>
      </w:pPr>
      <w:hyperlink r:id="rId86" w:history="1">
        <w:r>
          <w:rPr>
            <w:color w:val="0000FF"/>
          </w:rPr>
          <w:t>ГОСТ Р 55679-2013</w:t>
        </w:r>
      </w:hyperlink>
      <w:r>
        <w:t xml:space="preserve"> "Оборудование детских спортивных площадок. Безопасность при эксплуатации";</w:t>
      </w:r>
    </w:p>
    <w:p w:rsidR="00647CFD" w:rsidRDefault="00647CFD">
      <w:pPr>
        <w:pStyle w:val="ConsPlusNormal"/>
        <w:spacing w:before="220"/>
        <w:ind w:firstLine="540"/>
        <w:jc w:val="both"/>
      </w:pPr>
      <w:hyperlink r:id="rId87" w:history="1">
        <w:r>
          <w:rPr>
            <w:color w:val="0000FF"/>
          </w:rPr>
          <w:t>ГОСТ Р 52766-2007</w:t>
        </w:r>
      </w:hyperlink>
      <w:r>
        <w:t xml:space="preserve"> "Дороги автомобильные общего пользования. Элементы обустройства";</w:t>
      </w:r>
    </w:p>
    <w:p w:rsidR="00647CFD" w:rsidRDefault="00647CFD">
      <w:pPr>
        <w:pStyle w:val="ConsPlusNormal"/>
        <w:spacing w:before="220"/>
        <w:ind w:firstLine="540"/>
        <w:jc w:val="both"/>
      </w:pPr>
      <w:hyperlink r:id="rId8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47CFD" w:rsidRDefault="00647CFD">
      <w:pPr>
        <w:pStyle w:val="ConsPlusNormal"/>
        <w:spacing w:before="220"/>
        <w:ind w:firstLine="540"/>
        <w:jc w:val="both"/>
      </w:pPr>
      <w:hyperlink r:id="rId89" w:history="1">
        <w:r>
          <w:rPr>
            <w:color w:val="0000FF"/>
          </w:rPr>
          <w:t>ГОСТ 33127-2014</w:t>
        </w:r>
      </w:hyperlink>
      <w:r>
        <w:t xml:space="preserve"> "Дороги автомобильные общего пользования. Ограждения дорожные. Классификация";</w:t>
      </w:r>
    </w:p>
    <w:p w:rsidR="00647CFD" w:rsidRDefault="00647CFD">
      <w:pPr>
        <w:pStyle w:val="ConsPlusNormal"/>
        <w:spacing w:before="220"/>
        <w:ind w:firstLine="540"/>
        <w:jc w:val="both"/>
      </w:pPr>
      <w:hyperlink r:id="rId90" w:history="1">
        <w:r>
          <w:rPr>
            <w:color w:val="0000FF"/>
          </w:rPr>
          <w:t>ГОСТ Р 52607-2006</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47CFD" w:rsidRDefault="00647CFD">
      <w:pPr>
        <w:pStyle w:val="ConsPlusNormal"/>
        <w:spacing w:before="220"/>
        <w:ind w:firstLine="540"/>
        <w:jc w:val="both"/>
      </w:pPr>
      <w:hyperlink r:id="rId91" w:history="1">
        <w:r>
          <w:rPr>
            <w:color w:val="0000FF"/>
          </w:rPr>
          <w:t>ГОСТ 26213-91</w:t>
        </w:r>
      </w:hyperlink>
      <w:r>
        <w:t xml:space="preserve"> "Почвы. Методы определения органического вещества";</w:t>
      </w:r>
    </w:p>
    <w:p w:rsidR="00647CFD" w:rsidRDefault="00647CFD">
      <w:pPr>
        <w:pStyle w:val="ConsPlusNormal"/>
        <w:spacing w:before="220"/>
        <w:ind w:firstLine="540"/>
        <w:jc w:val="both"/>
      </w:pPr>
      <w:hyperlink r:id="rId92" w:history="1">
        <w:r>
          <w:rPr>
            <w:color w:val="0000FF"/>
          </w:rPr>
          <w:t>ГОСТ Р 53381-2009</w:t>
        </w:r>
      </w:hyperlink>
      <w:r>
        <w:t xml:space="preserve"> "Почвы и грунты. Грунты питательные. Технические условия";</w:t>
      </w:r>
    </w:p>
    <w:p w:rsidR="00647CFD" w:rsidRDefault="00647CFD">
      <w:pPr>
        <w:pStyle w:val="ConsPlusNormal"/>
        <w:spacing w:before="220"/>
        <w:ind w:firstLine="540"/>
        <w:jc w:val="both"/>
      </w:pPr>
      <w:hyperlink r:id="rId93" w:history="1">
        <w:r>
          <w:rPr>
            <w:color w:val="0000FF"/>
          </w:rPr>
          <w:t>ГОСТ 17.4.3.04-85</w:t>
        </w:r>
      </w:hyperlink>
      <w:r>
        <w:t xml:space="preserve"> "Охрана природы. Почвы. Общие требования к контролю и охране от загрязнения";</w:t>
      </w:r>
    </w:p>
    <w:p w:rsidR="00647CFD" w:rsidRDefault="00647CFD">
      <w:pPr>
        <w:pStyle w:val="ConsPlusNormal"/>
        <w:spacing w:before="220"/>
        <w:ind w:firstLine="540"/>
        <w:jc w:val="both"/>
      </w:pPr>
      <w:hyperlink r:id="rId94" w:history="1">
        <w:r>
          <w:rPr>
            <w:color w:val="0000FF"/>
          </w:rPr>
          <w:t>ГОСТ 17.5.3.06-85</w:t>
        </w:r>
      </w:hyperlink>
      <w:r>
        <w:t xml:space="preserve"> "Охрана природы. Земли. Требования к определению норм снятия плодородного слоя почвы при производстве земляных работ";</w:t>
      </w:r>
    </w:p>
    <w:p w:rsidR="00647CFD" w:rsidRDefault="00647CFD">
      <w:pPr>
        <w:pStyle w:val="ConsPlusNormal"/>
        <w:spacing w:before="220"/>
        <w:ind w:firstLine="540"/>
        <w:jc w:val="both"/>
      </w:pPr>
      <w:hyperlink r:id="rId95" w:history="1">
        <w:r>
          <w:rPr>
            <w:color w:val="0000FF"/>
          </w:rPr>
          <w:t>ГОСТ 32110-2013</w:t>
        </w:r>
      </w:hyperlink>
      <w: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647CFD" w:rsidRDefault="00647CFD">
      <w:pPr>
        <w:pStyle w:val="ConsPlusNormal"/>
        <w:spacing w:before="220"/>
        <w:ind w:firstLine="540"/>
        <w:jc w:val="both"/>
      </w:pPr>
      <w:hyperlink r:id="rId96" w:history="1">
        <w:r>
          <w:rPr>
            <w:color w:val="0000FF"/>
          </w:rPr>
          <w:t>ГОСТ Р 17.4.3.07-2001</w:t>
        </w:r>
      </w:hyperlink>
      <w:r>
        <w:t xml:space="preserve"> "Охрана природы. Почвы. Требования к свойствам осадков сточных вод при использовании их в качестве удобрения";</w:t>
      </w:r>
    </w:p>
    <w:p w:rsidR="00647CFD" w:rsidRDefault="00647CFD">
      <w:pPr>
        <w:pStyle w:val="ConsPlusNormal"/>
        <w:spacing w:before="220"/>
        <w:ind w:firstLine="540"/>
        <w:jc w:val="both"/>
      </w:pPr>
      <w:hyperlink r:id="rId97" w:history="1">
        <w:r>
          <w:rPr>
            <w:color w:val="0000FF"/>
          </w:rPr>
          <w:t>ГОСТ 28329-89</w:t>
        </w:r>
      </w:hyperlink>
      <w:r>
        <w:t xml:space="preserve"> "Озеленение городов. Термины и определения";</w:t>
      </w:r>
    </w:p>
    <w:p w:rsidR="00647CFD" w:rsidRDefault="00647CFD">
      <w:pPr>
        <w:pStyle w:val="ConsPlusNormal"/>
        <w:spacing w:before="220"/>
        <w:ind w:firstLine="540"/>
        <w:jc w:val="both"/>
      </w:pPr>
      <w:hyperlink r:id="rId98" w:history="1">
        <w:r>
          <w:rPr>
            <w:color w:val="0000FF"/>
          </w:rPr>
          <w:t>ГОСТ 24835-81</w:t>
        </w:r>
      </w:hyperlink>
      <w:r>
        <w:t xml:space="preserve"> "Саженцы деревьев и кустарников. Технические условия";</w:t>
      </w:r>
    </w:p>
    <w:p w:rsidR="00647CFD" w:rsidRDefault="00647CFD">
      <w:pPr>
        <w:pStyle w:val="ConsPlusNormal"/>
        <w:spacing w:before="220"/>
        <w:ind w:firstLine="540"/>
        <w:jc w:val="both"/>
      </w:pPr>
      <w:hyperlink r:id="rId99" w:history="1">
        <w:r>
          <w:rPr>
            <w:color w:val="0000FF"/>
          </w:rPr>
          <w:t>ГОСТ 24909-81</w:t>
        </w:r>
      </w:hyperlink>
      <w:r>
        <w:t xml:space="preserve"> "Саженцы деревьев декоративных лиственных пород. Технические условия";</w:t>
      </w:r>
    </w:p>
    <w:p w:rsidR="00647CFD" w:rsidRDefault="00647CFD">
      <w:pPr>
        <w:pStyle w:val="ConsPlusNormal"/>
        <w:spacing w:before="220"/>
        <w:ind w:firstLine="540"/>
        <w:jc w:val="both"/>
      </w:pPr>
      <w:hyperlink r:id="rId100" w:history="1">
        <w:r>
          <w:rPr>
            <w:color w:val="0000FF"/>
          </w:rPr>
          <w:t>ГОСТ 25769-83</w:t>
        </w:r>
      </w:hyperlink>
      <w:r>
        <w:t xml:space="preserve"> "Саженцы деревьев хвойных пород для озеленения городов. Технические условия";</w:t>
      </w:r>
    </w:p>
    <w:p w:rsidR="00647CFD" w:rsidRDefault="00647CFD">
      <w:pPr>
        <w:pStyle w:val="ConsPlusNormal"/>
        <w:spacing w:before="220"/>
        <w:ind w:firstLine="540"/>
        <w:jc w:val="both"/>
      </w:pPr>
      <w:r>
        <w:t>ГОСТ 2874-73 "Вода питьевая";</w:t>
      </w:r>
    </w:p>
    <w:p w:rsidR="00647CFD" w:rsidRDefault="00647CFD">
      <w:pPr>
        <w:pStyle w:val="ConsPlusNormal"/>
        <w:spacing w:before="220"/>
        <w:ind w:firstLine="5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647CFD" w:rsidRDefault="00647CFD">
      <w:pPr>
        <w:pStyle w:val="ConsPlusNormal"/>
        <w:spacing w:before="220"/>
        <w:ind w:firstLine="540"/>
        <w:jc w:val="both"/>
      </w:pPr>
      <w:hyperlink r:id="rId101" w:history="1">
        <w:r>
          <w:rPr>
            <w:color w:val="0000FF"/>
          </w:rPr>
          <w:t>ГОСТ Р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47CFD" w:rsidRDefault="00647CFD">
      <w:pPr>
        <w:pStyle w:val="ConsPlusNormal"/>
        <w:spacing w:before="220"/>
        <w:ind w:firstLine="540"/>
        <w:jc w:val="both"/>
      </w:pPr>
      <w:hyperlink r:id="rId102" w:history="1">
        <w:r>
          <w:rPr>
            <w:color w:val="0000FF"/>
          </w:rPr>
          <w:t>ГОСТ Р 55627-2013</w:t>
        </w:r>
      </w:hyperlink>
      <w:r>
        <w:t xml:space="preserve"> Археологические изыскания в составе работ по реставрации, консервации, ремонту и приспособлению объектов культурного наследия;</w:t>
      </w:r>
    </w:p>
    <w:p w:rsidR="00647CFD" w:rsidRDefault="00647CFD">
      <w:pPr>
        <w:pStyle w:val="ConsPlusNormal"/>
        <w:spacing w:before="220"/>
        <w:ind w:firstLine="540"/>
        <w:jc w:val="both"/>
      </w:pPr>
      <w:hyperlink r:id="rId103"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w:t>
      </w:r>
    </w:p>
    <w:p w:rsidR="00647CFD" w:rsidRDefault="00647CFD">
      <w:pPr>
        <w:pStyle w:val="ConsPlusNormal"/>
        <w:spacing w:before="220"/>
        <w:ind w:firstLine="540"/>
        <w:jc w:val="both"/>
      </w:pPr>
      <w:r>
        <w:t>Иные своды правил и стандарты, принятые и вступившие в действие в установленном порядке.</w:t>
      </w:r>
    </w:p>
    <w:p w:rsidR="00647CFD" w:rsidRDefault="00647CFD">
      <w:pPr>
        <w:pStyle w:val="ConsPlusNormal"/>
        <w:jc w:val="both"/>
      </w:pPr>
    </w:p>
    <w:p w:rsidR="00647CFD" w:rsidRDefault="00647CFD">
      <w:pPr>
        <w:pStyle w:val="ConsPlusNormal"/>
        <w:jc w:val="both"/>
      </w:pPr>
    </w:p>
    <w:p w:rsidR="00647CFD" w:rsidRDefault="00647CFD">
      <w:pPr>
        <w:pStyle w:val="ConsPlusNormal"/>
        <w:pBdr>
          <w:top w:val="single" w:sz="6" w:space="0" w:color="auto"/>
        </w:pBdr>
        <w:spacing w:before="100" w:after="100"/>
        <w:jc w:val="both"/>
        <w:rPr>
          <w:sz w:val="2"/>
          <w:szCs w:val="2"/>
        </w:rPr>
      </w:pPr>
    </w:p>
    <w:p w:rsidR="00AE4139" w:rsidRDefault="00AE4139"/>
    <w:sectPr w:rsidR="00AE4139" w:rsidSect="00E50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CFD"/>
    <w:rsid w:val="00647CFD"/>
    <w:rsid w:val="00AE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C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C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C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7C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0C77332D3B31B385784A144E7137D8EC6BB3A60B5CBCD0539CC9A531FA13748AC06DA825F6D67110D3378476D95BD" TargetMode="External"/><Relationship Id="rId21" Type="http://schemas.openxmlformats.org/officeDocument/2006/relationships/hyperlink" Target="consultantplus://offline/ref=370C77332D3B31B385785419581D68D7EC61EAAD0C55B5850DCBCFF26EAA1521D88033F167B1C57013CD35857399AE9FD9BF095E589865E91778D4D1DF54D" TargetMode="External"/><Relationship Id="rId42" Type="http://schemas.openxmlformats.org/officeDocument/2006/relationships/hyperlink" Target="consultantplus://offline/ref=370C77332D3B31B3857855014B7137D8ED6AB1A4065EE1DA5BC5C5A736F54C719FD135A427EBC8720DCF3585D75ED" TargetMode="External"/><Relationship Id="rId47" Type="http://schemas.openxmlformats.org/officeDocument/2006/relationships/hyperlink" Target="consultantplus://offline/ref=370C77332D3B31B3857855014B7137D8ED6BB6A1095EE1DA5BC5C5A736F54C719FD135A427EBC8720DCF3585D75ED" TargetMode="External"/><Relationship Id="rId63" Type="http://schemas.openxmlformats.org/officeDocument/2006/relationships/hyperlink" Target="consultantplus://offline/ref=370C77332D3B31B3857855014B7137D8EE6CBCA50B5EE1DA5BC5C5A736F54C719FD135A427EBC8720DCF3585D75ED" TargetMode="External"/><Relationship Id="rId68" Type="http://schemas.openxmlformats.org/officeDocument/2006/relationships/hyperlink" Target="consultantplus://offline/ref=370C77332D3B31B3857855014B7137D8ED6AB1A8085EE1DA5BC5C5A736F54C719FD135A427EBC8720DCF3585D75ED" TargetMode="External"/><Relationship Id="rId84" Type="http://schemas.openxmlformats.org/officeDocument/2006/relationships/hyperlink" Target="consultantplus://offline/ref=370C77332D3B31B3857855014B7137D8EE62B2A20F5EE1DA5BC5C5A736F54C719FD135A427EBC8720DCF3585D75ED" TargetMode="External"/><Relationship Id="rId89" Type="http://schemas.openxmlformats.org/officeDocument/2006/relationships/hyperlink" Target="consultantplus://offline/ref=370C77332D3B31B3857855014B7137D8EE62BCA50C5EE1DA5BC5C5A736F54C719FD135A427EBC8720DCF3585D75ED" TargetMode="External"/><Relationship Id="rId7" Type="http://schemas.openxmlformats.org/officeDocument/2006/relationships/hyperlink" Target="consultantplus://offline/ref=370C77332D3B31B385785419581D68D7EC61EAAD0C54BE8506CECFF26EAA1521D88033F167B1C57013CD34867299AE9FD9BF095E589865E91778D4D1DF54D" TargetMode="External"/><Relationship Id="rId71" Type="http://schemas.openxmlformats.org/officeDocument/2006/relationships/hyperlink" Target="consultantplus://offline/ref=370C77332D3B31B3857855014B7137D8ED6AB1A2095EE1DA5BC5C5A736F54C719FD135A427EBC8720DCF3585D75ED" TargetMode="External"/><Relationship Id="rId92" Type="http://schemas.openxmlformats.org/officeDocument/2006/relationships/hyperlink" Target="consultantplus://offline/ref=370C77332D3B31B385784901577137D8EB68BCA80503EBD202C9C7A039AA49648E8939A63AF5CB6F11CD34D85DD" TargetMode="External"/><Relationship Id="rId2" Type="http://schemas.openxmlformats.org/officeDocument/2006/relationships/settings" Target="settings.xml"/><Relationship Id="rId16" Type="http://schemas.openxmlformats.org/officeDocument/2006/relationships/hyperlink" Target="consultantplus://offline/ref=370C77332D3B31B385785419581D68D7EC61EAAD0C55B5850DCBCFF26EAA1521D88033F167B1C57013CD35847F99AE9FD9BF095E589865E91778D4D1DF54D" TargetMode="External"/><Relationship Id="rId29" Type="http://schemas.openxmlformats.org/officeDocument/2006/relationships/hyperlink" Target="consultantplus://offline/ref=370C77332D3B31B385785419581D68D7EC61EAAD0C55B5850DCBCFF26EAA1521D88033F167B1C57013CD35867799AE9FD9BF095E589865E91778D4D1DF54D" TargetMode="External"/><Relationship Id="rId11" Type="http://schemas.openxmlformats.org/officeDocument/2006/relationships/hyperlink" Target="consultantplus://offline/ref=370C77332D3B31B385785419581D68D7EC61EAAD0F52BF8208CECFF26EAA1521D88033F175B19D7C12CE2B84748CF8CE9CDE53D" TargetMode="External"/><Relationship Id="rId24" Type="http://schemas.openxmlformats.org/officeDocument/2006/relationships/hyperlink" Target="consultantplus://offline/ref=370C77332D3B31B385784A144E7137D8EC6BB4A10D57BCD0539CC9A531FA13748AC06DA825F6D67110D3378476D95BD" TargetMode="External"/><Relationship Id="rId32" Type="http://schemas.openxmlformats.org/officeDocument/2006/relationships/hyperlink" Target="consultantplus://offline/ref=370C77332D3B31B385785419581D68D7EC61EAAD0C55B5850DCBCFF26EAA1521D88033F167B1C57013CD35867499AE9FD9BF095E589865E91778D4D1DF54D" TargetMode="External"/><Relationship Id="rId37" Type="http://schemas.openxmlformats.org/officeDocument/2006/relationships/hyperlink" Target="consultantplus://offline/ref=370C77332D3B31B3857855014B7137D8EE6CB4A10C5EE1DA5BC5C5A736F54C719FD135A427EBC8720DCF3585D75ED" TargetMode="External"/><Relationship Id="rId40" Type="http://schemas.openxmlformats.org/officeDocument/2006/relationships/hyperlink" Target="consultantplus://offline/ref=370C77332D3B31B3857855014B7137D8ED6AB2A80D5EE1DA5BC5C5A736F54C719FD135A427EBC8720DCF3585D75ED" TargetMode="External"/><Relationship Id="rId45" Type="http://schemas.openxmlformats.org/officeDocument/2006/relationships/hyperlink" Target="consultantplus://offline/ref=370C77332D3B31B3857855014B7137D8ED68B0A10A5EE1DA5BC5C5A736F54C719FD135A427EBC8720DCF3585D75ED" TargetMode="External"/><Relationship Id="rId53" Type="http://schemas.openxmlformats.org/officeDocument/2006/relationships/hyperlink" Target="consultantplus://offline/ref=370C77332D3B31B3857855014B7137D8EE69B2A90B5EE1DA5BC5C5A736F54C719FD135A427EBC8720DCF3585D75ED" TargetMode="External"/><Relationship Id="rId58" Type="http://schemas.openxmlformats.org/officeDocument/2006/relationships/hyperlink" Target="consultantplus://offline/ref=370C77332D3B31B3857855014B7137D8ED6AB0A8085EE1DA5BC5C5A736F54C719FD135A427EBC8720DCF3585D75ED" TargetMode="External"/><Relationship Id="rId66" Type="http://schemas.openxmlformats.org/officeDocument/2006/relationships/hyperlink" Target="consultantplus://offline/ref=370C77332D3B31B3857855014B7137D8EE6FBDA6075EE1DA5BC5C5A736F54C719FD135A427EBC8720DCF3585D75ED" TargetMode="External"/><Relationship Id="rId74" Type="http://schemas.openxmlformats.org/officeDocument/2006/relationships/hyperlink" Target="consultantplus://offline/ref=370C77332D3B31B3857855014B7137D8EE68B0A50F5EE1DA5BC5C5A736F54C719FD135A427EBC8720DCF3585D75ED" TargetMode="External"/><Relationship Id="rId79" Type="http://schemas.openxmlformats.org/officeDocument/2006/relationships/hyperlink" Target="consultantplus://offline/ref=370C77332D3B31B3857855014B7137D8EE6DB3A70A5EE1DA5BC5C5A736F54C719FD135A427EBC8720DCF3585D75ED" TargetMode="External"/><Relationship Id="rId87" Type="http://schemas.openxmlformats.org/officeDocument/2006/relationships/hyperlink" Target="consultantplus://offline/ref=370C77332D3B31B3857855014B7137D8EE6DB1A0085EE1DA5BC5C5A736F54C719FD135A427EBC8720DCF3585D75ED" TargetMode="External"/><Relationship Id="rId102" Type="http://schemas.openxmlformats.org/officeDocument/2006/relationships/hyperlink" Target="consultantplus://offline/ref=370C77332D3B31B3857855014B7137D8EE63B4A00F5EE1DA5BC5C5A736F54C719FD135A427EBC8720DCF3585D75ED" TargetMode="External"/><Relationship Id="rId5" Type="http://schemas.openxmlformats.org/officeDocument/2006/relationships/hyperlink" Target="consultantplus://offline/ref=370C77332D3B31B385785419581D68D7EC61EAAD0C55B5850DCBCFF26EAA1521D88033F167B1C57013CD35847299AE9FD9BF095E589865E91778D4D1DF54D" TargetMode="External"/><Relationship Id="rId61" Type="http://schemas.openxmlformats.org/officeDocument/2006/relationships/hyperlink" Target="consultantplus://offline/ref=370C77332D3B31B3857855014B7137D8EE6CB6A6075EE1DA5BC5C5A736F54C719FD135A427EBC8720DCF3585D75ED" TargetMode="External"/><Relationship Id="rId82" Type="http://schemas.openxmlformats.org/officeDocument/2006/relationships/hyperlink" Target="consultantplus://offline/ref=370C77332D3B31B3857855014B7137D8EE6DB3A70B5EE1DA5BC5C5A736F54C719FD135A427EBC8720DCF3585D75ED" TargetMode="External"/><Relationship Id="rId90" Type="http://schemas.openxmlformats.org/officeDocument/2006/relationships/hyperlink" Target="consultantplus://offline/ref=370C77332D3B31B3857855014B7137D8EE6EB6A00D5EE1DA5BC5C5A736F54C719FD135A427EBC8720DCF3585D75ED" TargetMode="External"/><Relationship Id="rId95" Type="http://schemas.openxmlformats.org/officeDocument/2006/relationships/hyperlink" Target="consultantplus://offline/ref=370C77332D3B31B3857855014B7137D8EE6DBCA40F5EE1DA5BC5C5A736F54C719FD135A427EBC8720DCF3585D75ED" TargetMode="External"/><Relationship Id="rId19" Type="http://schemas.openxmlformats.org/officeDocument/2006/relationships/hyperlink" Target="consultantplus://offline/ref=370C77332D3B31B385784A144E7137D8EE6AB5A80755BCD0539CC9A531FA13748AC06DA825F6D67110D3378476D95BD" TargetMode="External"/><Relationship Id="rId14" Type="http://schemas.openxmlformats.org/officeDocument/2006/relationships/hyperlink" Target="consultantplus://offline/ref=370C77332D3B31B385785419581D68D7EC61EAAD0C55B5850DCBCFF26EAA1521D88033F167B1C57013CD35847199AE9FD9BF095E589865E91778D4D1DF54D" TargetMode="External"/><Relationship Id="rId22" Type="http://schemas.openxmlformats.org/officeDocument/2006/relationships/hyperlink" Target="consultantplus://offline/ref=370C77332D3B31B3857855014B7137D8EE63B1A6085EE1DA5BC5C5A736F54C719FD135A427EBC8720DCF3585D75ED" TargetMode="External"/><Relationship Id="rId27" Type="http://schemas.openxmlformats.org/officeDocument/2006/relationships/hyperlink" Target="consultantplus://offline/ref=370C77332D3B31B385785419581D68D7EC61EAAD0C54BF8F0DC0CFF26EAA1521D88033F175B19D7C12CE2B84748CF8CE9CDE53D" TargetMode="External"/><Relationship Id="rId30" Type="http://schemas.openxmlformats.org/officeDocument/2006/relationships/hyperlink" Target="consultantplus://offline/ref=370C77332D3B31B385785419581D68D7EC61EAAD0C55B5850DCBCFF26EAA1521D88033F167B1C57013CD35867799AE9FD9BF095E589865E91778D4D1DF54D" TargetMode="External"/><Relationship Id="rId35" Type="http://schemas.openxmlformats.org/officeDocument/2006/relationships/hyperlink" Target="consultantplus://offline/ref=370C77332D3B31B3857855014B7137D8EE6FB6A1095EE1DA5BC5C5A736F54C719FD135A427EBC8720DCF3585D75ED" TargetMode="External"/><Relationship Id="rId43" Type="http://schemas.openxmlformats.org/officeDocument/2006/relationships/hyperlink" Target="consultantplus://offline/ref=370C77332D3B31B3857855014B7137D8ED6AB2A80C5EE1DA5BC5C5A736F54C719FD135A427EBC8720DCF3585D75ED" TargetMode="External"/><Relationship Id="rId48" Type="http://schemas.openxmlformats.org/officeDocument/2006/relationships/hyperlink" Target="consultantplus://offline/ref=370C77332D3B31B3857855014B7137D8ED6BB5A4095EE1DA5BC5C5A736F54C719FD135A427EBC8720DCF3585D75ED" TargetMode="External"/><Relationship Id="rId56" Type="http://schemas.openxmlformats.org/officeDocument/2006/relationships/hyperlink" Target="consultantplus://offline/ref=370C77332D3B31B3857855014B7137D8EE63B4A7085EE1DA5BC5C5A736F54C719FD135A427EBC8720DCF3585D75ED" TargetMode="External"/><Relationship Id="rId64" Type="http://schemas.openxmlformats.org/officeDocument/2006/relationships/hyperlink" Target="consultantplus://offline/ref=370C77332D3B31B3857855014B7137D8ED6BBDA10E5EE1DA5BC5C5A736F54C719FD135A427EBC8720DCF3585D75ED" TargetMode="External"/><Relationship Id="rId69" Type="http://schemas.openxmlformats.org/officeDocument/2006/relationships/hyperlink" Target="consultantplus://offline/ref=370C77332D3B31B3857855014B7137D8EE6EB4A6095EE1DA5BC5C5A736F54C719FD135A427EBC8720DCF3585D75ED" TargetMode="External"/><Relationship Id="rId77" Type="http://schemas.openxmlformats.org/officeDocument/2006/relationships/hyperlink" Target="consultantplus://offline/ref=370C77332D3B31B3857855014B7137D8EE6CB3A6085EE1DA5BC5C5A736F54C719FD135A427EBC8720DCF3585D75ED" TargetMode="External"/><Relationship Id="rId100" Type="http://schemas.openxmlformats.org/officeDocument/2006/relationships/hyperlink" Target="consultantplus://offline/ref=370C77332D3B31B385784901577137D8EB6EB4A70503EBD202C9C7A039AA49648E8939A63AF5CB6F11CD34D85DD" TargetMode="External"/><Relationship Id="rId105" Type="http://schemas.openxmlformats.org/officeDocument/2006/relationships/theme" Target="theme/theme1.xml"/><Relationship Id="rId8" Type="http://schemas.openxmlformats.org/officeDocument/2006/relationships/hyperlink" Target="consultantplus://offline/ref=370C77332D3B31B385785419581D68D7EC61EAAD0F5DB68009CCCFF26EAA1521D88033F175B19D7C12CE2B84748CF8CE9CDE53D" TargetMode="External"/><Relationship Id="rId51" Type="http://schemas.openxmlformats.org/officeDocument/2006/relationships/hyperlink" Target="consultantplus://offline/ref=370C77332D3B31B3857855014B7137D8EE69B3A7075EE1DA5BC5C5A736F54C719FD135A427EBC8720DCF3585D75ED" TargetMode="External"/><Relationship Id="rId72" Type="http://schemas.openxmlformats.org/officeDocument/2006/relationships/hyperlink" Target="consultantplus://offline/ref=370C77332D3B31B3857855014B7137D8EE63B2A9075EE1DA5BC5C5A736F54C719FD135A427EBC8720DCF3585D75ED" TargetMode="External"/><Relationship Id="rId80" Type="http://schemas.openxmlformats.org/officeDocument/2006/relationships/hyperlink" Target="consultantplus://offline/ref=370C77332D3B31B3857855014B7137D8EE6DB3A70D5EE1DA5BC5C5A736F54C719FD135A427EBC8720DCF3585D75ED" TargetMode="External"/><Relationship Id="rId85" Type="http://schemas.openxmlformats.org/officeDocument/2006/relationships/hyperlink" Target="consultantplus://offline/ref=370C77332D3B31B3857855014B7137D8EE62B2A10C5EE1DA5BC5C5A736F54C719FD135A427EBC8720DCF3585D75ED" TargetMode="External"/><Relationship Id="rId93" Type="http://schemas.openxmlformats.org/officeDocument/2006/relationships/hyperlink" Target="consultantplus://offline/ref=370C77332D3B31B385784901577137D8ED6DB4A30503EBD202C9C7A039AA49648E8939A63AF5CB6F11CD34D85DD" TargetMode="External"/><Relationship Id="rId98" Type="http://schemas.openxmlformats.org/officeDocument/2006/relationships/hyperlink" Target="consultantplus://offline/ref=370C77332D3B31B385784901577137D8ED6BB5A00503EBD202C9C7A039AA49648E8939A63AF5CB6F11CD34D85DD" TargetMode="External"/><Relationship Id="rId3" Type="http://schemas.openxmlformats.org/officeDocument/2006/relationships/webSettings" Target="webSettings.xml"/><Relationship Id="rId12" Type="http://schemas.openxmlformats.org/officeDocument/2006/relationships/hyperlink" Target="consultantplus://offline/ref=370C77332D3B31B385785419581D68D7EC61EAAD0F5DB68509CECFF26EAA1521D88033F175B19D7C12CE2B84748CF8CE9CDE53D" TargetMode="External"/><Relationship Id="rId17" Type="http://schemas.openxmlformats.org/officeDocument/2006/relationships/hyperlink" Target="consultantplus://offline/ref=370C77332D3B31B385785419581D68D7EC61EAAD0C55B5850DCBCFF26EAA1521D88033F167B1C57013CD35847E99AE9FD9BF095E589865E91778D4D1DF54D" TargetMode="External"/><Relationship Id="rId25" Type="http://schemas.openxmlformats.org/officeDocument/2006/relationships/hyperlink" Target="consultantplus://offline/ref=370C77332D3B31B385785419581D68D7EC61EAAD0C55B5850DCBCFF26EAA1521D88033F167B1C57013CD35857099AE9FD9BF095E589865E91778D4D1DF54D" TargetMode="External"/><Relationship Id="rId33" Type="http://schemas.openxmlformats.org/officeDocument/2006/relationships/hyperlink" Target="consultantplus://offline/ref=370C77332D3B31B3857855014B7137D8ED6BB4A70C5EE1DA5BC5C5A736F54C719FD135A427EBC8720DCF3585D75ED" TargetMode="External"/><Relationship Id="rId38" Type="http://schemas.openxmlformats.org/officeDocument/2006/relationships/hyperlink" Target="consultantplus://offline/ref=370C77332D3B31B3857855014B7137D8ED6BB5A7095EE1DA5BC5C5A736F54C719FD135A427EBC8720DCF3585D75ED" TargetMode="External"/><Relationship Id="rId46" Type="http://schemas.openxmlformats.org/officeDocument/2006/relationships/hyperlink" Target="consultantplus://offline/ref=370C77332D3B31B3857855014B7137D8EE6CB7A50E5EE1DA5BC5C5A736F54C719FD135A427EBC8720DCF3585D75ED" TargetMode="External"/><Relationship Id="rId59" Type="http://schemas.openxmlformats.org/officeDocument/2006/relationships/hyperlink" Target="consultantplus://offline/ref=370C77332D3B31B3857855014B7137D8ED6ABDA90A5EE1DA5BC5C5A736F54C719FD135A427EBC8720DCF3585D75ED" TargetMode="External"/><Relationship Id="rId67" Type="http://schemas.openxmlformats.org/officeDocument/2006/relationships/hyperlink" Target="consultantplus://offline/ref=370C77332D3B31B3857855014B7137D8ED6AB3A50A5EE1DA5BC5C5A736F54C719FD135A427EBC8720DCF3585D75ED" TargetMode="External"/><Relationship Id="rId103" Type="http://schemas.openxmlformats.org/officeDocument/2006/relationships/hyperlink" Target="consultantplus://offline/ref=370C77332D3B31B3857855014B7137D8EA6EB4A80503EBD202C9C7A039AA49648E8939A63AF5CB6F11CD34D85DD" TargetMode="External"/><Relationship Id="rId20" Type="http://schemas.openxmlformats.org/officeDocument/2006/relationships/hyperlink" Target="consultantplus://offline/ref=370C77332D3B31B385785419581D68D7EC61EAAD0C55B5850DCBCFF26EAA1521D88033F167B1C57013CD35857599AE9FD9BF095E589865E91778D4D1DF54D" TargetMode="External"/><Relationship Id="rId41" Type="http://schemas.openxmlformats.org/officeDocument/2006/relationships/hyperlink" Target="consultantplus://offline/ref=370C77332D3B31B3857855014B7137D8ED6AB3A20B5EE1DA5BC5C5A736F54C719FD135A427EBC8720DCF3585D75ED" TargetMode="External"/><Relationship Id="rId54" Type="http://schemas.openxmlformats.org/officeDocument/2006/relationships/hyperlink" Target="consultantplus://offline/ref=370C77332D3B31B3857855014B7137D8ED6BBCA70B5EE1DA5BC5C5A736F54C719FD135A427EBC8720DCF3585D75ED" TargetMode="External"/><Relationship Id="rId62" Type="http://schemas.openxmlformats.org/officeDocument/2006/relationships/hyperlink" Target="consultantplus://offline/ref=370C77332D3B31B3857855014B7137D8ED6BB4A5095EE1DA5BC5C5A736F54C719FD135A427EBC8720DCF3585D75ED" TargetMode="External"/><Relationship Id="rId70" Type="http://schemas.openxmlformats.org/officeDocument/2006/relationships/hyperlink" Target="consultantplus://offline/ref=370C77332D3B31B3857855014B7137D8ED6AB6A80E5EE1DA5BC5C5A736F54C719FD135A427EBC8720DCF3585D75ED" TargetMode="External"/><Relationship Id="rId75" Type="http://schemas.openxmlformats.org/officeDocument/2006/relationships/hyperlink" Target="consultantplus://offline/ref=370C77332D3B31B3857855014B7137D8EE6DB7A60C5EE1DA5BC5C5A736F54C719FD135A427EBC8720DCF3585D75ED" TargetMode="External"/><Relationship Id="rId83" Type="http://schemas.openxmlformats.org/officeDocument/2006/relationships/hyperlink" Target="consultantplus://offline/ref=370C77332D3B31B3857855014B7137D8EE6DB3A20C5EE1DA5BC5C5A736F54C719FD135A427EBC8720DCF3585D75ED" TargetMode="External"/><Relationship Id="rId88" Type="http://schemas.openxmlformats.org/officeDocument/2006/relationships/hyperlink" Target="consultantplus://offline/ref=370C77332D3B31B385784A144E7137D8EE6CB7A10653BCD0539CC9A531FA13748AC06DA825F6D67110D3378476D95BD" TargetMode="External"/><Relationship Id="rId91" Type="http://schemas.openxmlformats.org/officeDocument/2006/relationships/hyperlink" Target="consultantplus://offline/ref=370C77332D3B31B3857855014B7137D8EE6DB0A9095EE1DA5BC5C5A736F54C719FD135A427EBC8720DCF3585D75ED" TargetMode="External"/><Relationship Id="rId96" Type="http://schemas.openxmlformats.org/officeDocument/2006/relationships/hyperlink" Target="consultantplus://offline/ref=370C77332D3B31B3857855014B7137D8E76EB2A70503EBD202C9C7A039AA49648E8939A63AF5CB6F11CD34D85DD" TargetMode="External"/><Relationship Id="rId1" Type="http://schemas.openxmlformats.org/officeDocument/2006/relationships/styles" Target="styles.xml"/><Relationship Id="rId6" Type="http://schemas.openxmlformats.org/officeDocument/2006/relationships/hyperlink" Target="consultantplus://offline/ref=370C77332D3B31B385784A144E7137D8EC6BB3A60857BCD0539CC9A531FA137498C035A624F0C325428960897691E4CE9EF4065F5AD85FD" TargetMode="External"/><Relationship Id="rId15" Type="http://schemas.openxmlformats.org/officeDocument/2006/relationships/hyperlink" Target="consultantplus://offline/ref=370C77332D3B31B385784A144E7137D8EC6AB5A2075DBCD0539CC9A531FA137498C035A426F6C325428960897691E4CE9EF4065F5AD85FD" TargetMode="External"/><Relationship Id="rId23" Type="http://schemas.openxmlformats.org/officeDocument/2006/relationships/hyperlink" Target="consultantplus://offline/ref=370C77332D3B31B385785419581D68D7EC61EAAD0C55B5850DCBCFF26EAA1521D88033F167B1C57013CD35857299AE9FD9BF095E589865E91778D4D1DF54D" TargetMode="External"/><Relationship Id="rId28" Type="http://schemas.openxmlformats.org/officeDocument/2006/relationships/hyperlink" Target="consultantplus://offline/ref=370C77332D3B31B385784A144E7137D8EC6BB0A80D53BCD0539CC9A531FA13748AC06DA825F6D67110D3378476D95BD" TargetMode="External"/><Relationship Id="rId36" Type="http://schemas.openxmlformats.org/officeDocument/2006/relationships/hyperlink" Target="consultantplus://offline/ref=370C77332D3B31B3857855014B7137D8ED6AB2A20D5EE1DA5BC5C5A736F54C719FD135A427EBC8720DCF3585D75ED" TargetMode="External"/><Relationship Id="rId49" Type="http://schemas.openxmlformats.org/officeDocument/2006/relationships/hyperlink" Target="consultantplus://offline/ref=370C77332D3B31B3857855014B7137D8EE6CB6A70B5EE1DA5BC5C5A736F54C719FD135A427EBC8720DCF3585D75ED" TargetMode="External"/><Relationship Id="rId57" Type="http://schemas.openxmlformats.org/officeDocument/2006/relationships/hyperlink" Target="consultantplus://offline/ref=370C77332D3B31B3857855014B7137D8ED6BB5A10E5EE1DA5BC5C5A736F54C719FD135A427EBC8720DCF3585D75ED" TargetMode="External"/><Relationship Id="rId10" Type="http://schemas.openxmlformats.org/officeDocument/2006/relationships/hyperlink" Target="consultantplus://offline/ref=370C77332D3B31B385785419581D68D7EC61EAAD0756BE840FC392F866F31923DF8F6CF460A0C57010D335876990FACFD954D" TargetMode="External"/><Relationship Id="rId31" Type="http://schemas.openxmlformats.org/officeDocument/2006/relationships/hyperlink" Target="consultantplus://offline/ref=370C77332D3B31B385785419581D68D7EC61EAAD0C55B5850DCBCFF26EAA1521D88033F167B1C57013CD35867699AE9FD9BF095E589865E91778D4D1DF54D" TargetMode="External"/><Relationship Id="rId44" Type="http://schemas.openxmlformats.org/officeDocument/2006/relationships/hyperlink" Target="consultantplus://offline/ref=370C77332D3B31B3857855014B7137D8ED68B0A10D5EE1DA5BC5C5A736F54C719FD135A427EBC8720DCF3585D75ED" TargetMode="External"/><Relationship Id="rId52" Type="http://schemas.openxmlformats.org/officeDocument/2006/relationships/hyperlink" Target="consultantplus://offline/ref=370C77332D3B31B3857855014B7137D8ED6ABCA20A5EE1DA5BC5C5A736F54C719FD135A427EBC8720DCF3585D75ED" TargetMode="External"/><Relationship Id="rId60" Type="http://schemas.openxmlformats.org/officeDocument/2006/relationships/hyperlink" Target="consultantplus://offline/ref=370C77332D3B31B3857855014B7137D8EE6CB7A6065EE1DA5BC5C5A736F54C719FD135A427EBC8720DCF3585D75ED" TargetMode="External"/><Relationship Id="rId65" Type="http://schemas.openxmlformats.org/officeDocument/2006/relationships/hyperlink" Target="consultantplus://offline/ref=370C77332D3B31B3857855014B7137D8EE6FB7A60A5EE1DA5BC5C5A736F54C719FD135A427EBC8720DCF3585D75ED" TargetMode="External"/><Relationship Id="rId73" Type="http://schemas.openxmlformats.org/officeDocument/2006/relationships/hyperlink" Target="consultantplus://offline/ref=370C77332D3B31B3857855014B7137D8ED6BBCA20D5EE1DA5BC5C5A736F54C719FD135A427EBC8720DCF3585D75ED" TargetMode="External"/><Relationship Id="rId78" Type="http://schemas.openxmlformats.org/officeDocument/2006/relationships/hyperlink" Target="consultantplus://offline/ref=370C77332D3B31B3857855014B7137D8EE6CB7A7095EE1DA5BC5C5A736F54C719FD135A427EBC8720DCF3585D75ED" TargetMode="External"/><Relationship Id="rId81" Type="http://schemas.openxmlformats.org/officeDocument/2006/relationships/hyperlink" Target="consultantplus://offline/ref=370C77332D3B31B3857855014B7137D8EE6DB7A40C5EE1DA5BC5C5A736F54C719FD135A427EBC8720DCF3585D75ED" TargetMode="External"/><Relationship Id="rId86" Type="http://schemas.openxmlformats.org/officeDocument/2006/relationships/hyperlink" Target="consultantplus://offline/ref=370C77332D3B31B3857855014B7137D8EE62B2A10F5EE1DA5BC5C5A736F54C719FD135A427EBC8720DCF3585D75ED" TargetMode="External"/><Relationship Id="rId94" Type="http://schemas.openxmlformats.org/officeDocument/2006/relationships/hyperlink" Target="consultantplus://offline/ref=370C77332D3B31B3857855014B7137D8EE6FBDA30B5EE1DA5BC5C5A736F54C719FD135A427EBC8720DCF3585D75ED" TargetMode="External"/><Relationship Id="rId99" Type="http://schemas.openxmlformats.org/officeDocument/2006/relationships/hyperlink" Target="consultantplus://offline/ref=370C77332D3B31B385784901577137D8EB6CBDA00503EBD202C9C7A039AA49648E8939A63AF5CB6F11CD34D85DD" TargetMode="External"/><Relationship Id="rId101" Type="http://schemas.openxmlformats.org/officeDocument/2006/relationships/hyperlink" Target="consultantplus://offline/ref=370C77332D3B31B3857855014B7137D8EE63B4A0065EE1DA5BC5C5A736F54C719FD135A427EBC8720DCF3585D75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0C77332D3B31B385785419581D68D7EC61EAAD065CB1850DC392F866F31923DF8F6CF460A0C57010D335876990FACFD954D" TargetMode="External"/><Relationship Id="rId13" Type="http://schemas.openxmlformats.org/officeDocument/2006/relationships/hyperlink" Target="consultantplus://offline/ref=370C77332D3B31B385785419581D68D7EC61EAAD0C55B5850DCBCFF26EAA1521D88033F167B1C57013CD35847299AE9FD9BF095E589865E91778D4D1DF54D" TargetMode="External"/><Relationship Id="rId18" Type="http://schemas.openxmlformats.org/officeDocument/2006/relationships/hyperlink" Target="consultantplus://offline/ref=370C77332D3B31B385785419581D68D7EC61EAAD0C55B5850DCBCFF26EAA1521D88033F167B1C57013CD35857799AE9FD9BF095E589865E91778D4D1DF54D" TargetMode="External"/><Relationship Id="rId39" Type="http://schemas.openxmlformats.org/officeDocument/2006/relationships/hyperlink" Target="consultantplus://offline/ref=370C77332D3B31B3857855014B7137D8ED6AB3A3075EE1DA5BC5C5A736F54C719FD135A427EBC8720DCF3585D75ED" TargetMode="External"/><Relationship Id="rId34" Type="http://schemas.openxmlformats.org/officeDocument/2006/relationships/hyperlink" Target="consultantplus://offline/ref=370C77332D3B31B3857855014B7137D8ED6BB4A7065EE1DA5BC5C5A736F54C719FD135A427EBC8720DCF3585D75ED" TargetMode="External"/><Relationship Id="rId50" Type="http://schemas.openxmlformats.org/officeDocument/2006/relationships/hyperlink" Target="consultantplus://offline/ref=370C77332D3B31B3857855014B7137D8ED6BB5A20E5EE1DA5BC5C5A736F54C719FD135A427EBC8720DCF3585D75ED" TargetMode="External"/><Relationship Id="rId55" Type="http://schemas.openxmlformats.org/officeDocument/2006/relationships/hyperlink" Target="consultantplus://offline/ref=370C77332D3B31B3857855014B7137D8ED6AB6A80C5EE1DA5BC5C5A736F54C719FD135A427EBC8720DCF3585D75ED" TargetMode="External"/><Relationship Id="rId76" Type="http://schemas.openxmlformats.org/officeDocument/2006/relationships/hyperlink" Target="consultantplus://offline/ref=370C77332D3B31B3857855014B7137D8EE6DB7A40C5EE1DA5BC5C5A736F54C719FD135A427EBC8720DCF3585D75ED" TargetMode="External"/><Relationship Id="rId97" Type="http://schemas.openxmlformats.org/officeDocument/2006/relationships/hyperlink" Target="consultantplus://offline/ref=370C77332D3B31B3857855014B7137D8EE6CB0A5075EE1DA5BC5C5A736F54C719FD135A427EBC8720DCF3585D75ED"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23939</Words>
  <Characters>136457</Characters>
  <Application>Microsoft Office Word</Application>
  <DocSecurity>0</DocSecurity>
  <Lines>1137</Lines>
  <Paragraphs>320</Paragraphs>
  <ScaleCrop>false</ScaleCrop>
  <Company>Microsoft</Company>
  <LinksUpToDate>false</LinksUpToDate>
  <CharactersWithSpaces>160076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Персидская Ольга Михайловна</cp:lastModifiedBy>
  <cp:revision>1</cp:revision>
  <dcterms:created xsi:type="dcterms:W3CDTF">2019-03-13T03:57:00Z</dcterms:created>
  <dcterms:modified xsi:type="dcterms:W3CDTF">2019-03-13T03:57:00Z</dcterms:modified>
</cp:coreProperties>
</file>